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B5" w:rsidRDefault="001D21B5" w:rsidP="001D21B5">
      <w:pPr>
        <w:ind w:left="-90"/>
      </w:pPr>
      <w:r w:rsidRPr="006C541D">
        <w:rPr>
          <w:b/>
        </w:rPr>
        <w:t>Solutions Virtual Lab:</w:t>
      </w:r>
      <w:r w:rsidR="00421E35">
        <w:rPr>
          <w:b/>
        </w:rPr>
        <w:tab/>
      </w:r>
      <w:r w:rsidR="00421E35">
        <w:rPr>
          <w:b/>
        </w:rPr>
        <w:tab/>
      </w:r>
      <w:r w:rsidR="00421E35">
        <w:rPr>
          <w:b/>
        </w:rPr>
        <w:tab/>
      </w:r>
      <w:r w:rsidR="00421E35">
        <w:rPr>
          <w:b/>
        </w:rPr>
        <w:tab/>
      </w:r>
      <w:r w:rsidR="00421E35">
        <w:rPr>
          <w:b/>
        </w:rPr>
        <w:tab/>
      </w:r>
      <w:r w:rsidR="00421E35">
        <w:rPr>
          <w:b/>
        </w:rPr>
        <w:tab/>
      </w:r>
      <w:r w:rsidR="00421E35">
        <w:rPr>
          <w:b/>
        </w:rPr>
        <w:tab/>
      </w:r>
      <w:r w:rsidR="00421E35">
        <w:rPr>
          <w:b/>
        </w:rPr>
        <w:tab/>
        <w:t>Name: _______________________</w:t>
      </w:r>
      <w:r w:rsidRPr="006C541D">
        <w:rPr>
          <w:b/>
        </w:rPr>
        <w:br/>
      </w:r>
      <w:r>
        <w:t xml:space="preserve">1) Obtain a computer and do a Google search for </w:t>
      </w:r>
      <w:r w:rsidRPr="00C06E00">
        <w:rPr>
          <w:u w:val="single"/>
        </w:rPr>
        <w:t>PHET Concentration Lab</w:t>
      </w:r>
      <w:r>
        <w:t xml:space="preserve">. Open up the web page and click </w:t>
      </w:r>
      <w:r w:rsidR="00C06E00">
        <w:t xml:space="preserve">on the play </w:t>
      </w:r>
      <w:r>
        <w:t xml:space="preserve">button. Allow the simulation to open. </w:t>
      </w:r>
      <w:r>
        <w:br/>
      </w:r>
      <w:r w:rsidRPr="006C541D">
        <w:rPr>
          <w:sz w:val="8"/>
        </w:rPr>
        <w:br/>
      </w:r>
      <w:r>
        <w:t>2) There are three ways we can classify solutions based on how much has dissolved. Identify and explain these three types of solutions.</w:t>
      </w:r>
      <w:r>
        <w:br/>
      </w:r>
      <w:r>
        <w:br/>
      </w:r>
      <w:r>
        <w:br/>
      </w:r>
      <w:r w:rsidR="00C06E00">
        <w:br/>
      </w:r>
      <w:r>
        <w:br/>
      </w:r>
      <w:r>
        <w:br/>
        <w:t xml:space="preserve">3) We can calculate the concentration of solutions. Identify the name of this variable and write out the formula for how </w:t>
      </w:r>
      <w:r w:rsidR="00C06E00">
        <w:t xml:space="preserve">it can be solved </w:t>
      </w:r>
      <w:r>
        <w:t>mathematically.</w:t>
      </w:r>
    </w:p>
    <w:p w:rsidR="001D21B5" w:rsidRDefault="00C06E00" w:rsidP="001D21B5">
      <w:pPr>
        <w:ind w:left="-90"/>
      </w:pPr>
      <w:r>
        <w:br/>
      </w:r>
      <w:r w:rsidR="001D21B5">
        <w:t xml:space="preserve">4) Once the simulation has opened, click on the drink mix shaker and shake some of the crystals into your water. </w:t>
      </w:r>
      <w:r>
        <w:br/>
      </w:r>
      <w:r w:rsidR="001D21B5">
        <w:t xml:space="preserve">Explain what happens to the particles </w:t>
      </w:r>
      <w:r w:rsidR="001D21B5" w:rsidRPr="00C06E00">
        <w:rPr>
          <w:u w:val="single"/>
        </w:rPr>
        <w:t>and</w:t>
      </w:r>
      <w:r w:rsidR="001D21B5">
        <w:t xml:space="preserve"> color of the liquid. </w:t>
      </w:r>
      <w:r w:rsidR="001D21B5">
        <w:br/>
      </w:r>
      <w:r w:rsidR="001D21B5">
        <w:br/>
      </w:r>
      <w:r w:rsidR="001D21B5">
        <w:br/>
        <w:t xml:space="preserve">5) Keep shaking until you create a saturated solution. Other than it telling you, how can you </w:t>
      </w:r>
      <w:r w:rsidR="001D21B5" w:rsidRPr="00C06E00">
        <w:rPr>
          <w:u w:val="single"/>
        </w:rPr>
        <w:t>visually</w:t>
      </w:r>
      <w:r w:rsidR="001D21B5">
        <w:t xml:space="preserve"> determine that you have created a saturated solution?</w:t>
      </w:r>
      <w:r>
        <w:br/>
      </w:r>
    </w:p>
    <w:p w:rsidR="00C06E00" w:rsidRDefault="00C06E00" w:rsidP="001D21B5">
      <w:pPr>
        <w:ind w:left="-90"/>
      </w:pPr>
      <w:r>
        <w:br/>
      </w:r>
      <w:r w:rsidR="001D21B5">
        <w:t xml:space="preserve">6) Click on the Concentration probe (It looks like crosshairs) and drag it into the solution. Record the </w:t>
      </w:r>
      <w:r>
        <w:t>Molarity</w:t>
      </w:r>
      <w:r w:rsidR="001D21B5">
        <w:t xml:space="preserve"> of your solution. </w:t>
      </w:r>
      <w:r>
        <w:br/>
      </w:r>
      <w:bookmarkStart w:id="0" w:name="_GoBack"/>
      <w:bookmarkEnd w:id="0"/>
    </w:p>
    <w:p w:rsidR="00C06E00" w:rsidRDefault="00C06E00" w:rsidP="001D21B5">
      <w:pPr>
        <w:ind w:left="-90"/>
      </w:pPr>
      <w:r>
        <w:t>7) Click on the faucet in the upper left of the simulation. Add additional water. Discuss how additional water affects the solution.</w:t>
      </w:r>
      <w:r>
        <w:br/>
      </w:r>
      <w:r>
        <w:br/>
      </w:r>
      <w:r w:rsidR="001D21B5">
        <w:br/>
      </w:r>
      <w:r w:rsidR="001D21B5">
        <w:br/>
      </w:r>
      <w:r>
        <w:t>8</w:t>
      </w:r>
      <w:r w:rsidR="001D21B5">
        <w:t xml:space="preserve">) Click the Reset </w:t>
      </w:r>
      <w:r w:rsidR="006C541D">
        <w:t>A</w:t>
      </w:r>
      <w:r w:rsidR="001D21B5">
        <w:t xml:space="preserve">ll button in the bottom right and then click the drop down menu near the top of the page. Click and change the </w:t>
      </w:r>
      <w:r w:rsidR="006C541D">
        <w:t>solute</w:t>
      </w:r>
      <w:r w:rsidR="001D21B5">
        <w:t xml:space="preserve"> to </w:t>
      </w:r>
      <w:r w:rsidR="001D21B5" w:rsidRPr="00C06E00">
        <w:rPr>
          <w:u w:val="single"/>
        </w:rPr>
        <w:t>Potassium Chromate</w:t>
      </w:r>
      <w:r w:rsidR="001D21B5">
        <w:t>. Repeat the above instructions and create a saturated solution.</w:t>
      </w:r>
      <w:r w:rsidR="001D21B5">
        <w:br/>
      </w:r>
      <w:r w:rsidR="001D21B5" w:rsidRPr="00C06E00">
        <w:rPr>
          <w:sz w:val="16"/>
        </w:rPr>
        <w:br/>
      </w:r>
      <w:r>
        <w:t>9</w:t>
      </w:r>
      <w:r w:rsidR="001D21B5">
        <w:t xml:space="preserve">) Using the probe to determine </w:t>
      </w:r>
      <w:r>
        <w:t>Molarity</w:t>
      </w:r>
      <w:r w:rsidR="001D21B5">
        <w:t xml:space="preserve">, calculate the amount of </w:t>
      </w:r>
      <w:r w:rsidR="001D21B5" w:rsidRPr="001D21B5">
        <w:rPr>
          <w:u w:val="single"/>
        </w:rPr>
        <w:t>grams</w:t>
      </w:r>
      <w:r w:rsidR="001D21B5">
        <w:t xml:space="preserve"> it took </w:t>
      </w:r>
      <w:r>
        <w:t>to create a saturated solution of Potassium Chromate</w:t>
      </w:r>
      <w:r w:rsidRPr="00BA7125">
        <w:rPr>
          <w:u w:val="single"/>
        </w:rPr>
        <w:t xml:space="preserve">. </w:t>
      </w:r>
      <w:r w:rsidR="001D21B5" w:rsidRPr="00BA7125">
        <w:rPr>
          <w:u w:val="single"/>
        </w:rPr>
        <w:t>Show work</w:t>
      </w:r>
      <w:r w:rsidR="001D21B5">
        <w:t xml:space="preserve"> below.  </w:t>
      </w:r>
      <w:r w:rsidR="00362E9B">
        <w:br/>
      </w:r>
      <w:r w:rsidR="00362E9B">
        <w:br/>
      </w:r>
      <w:r w:rsidR="00362E9B">
        <w:br/>
      </w:r>
      <w:r w:rsidR="00362E9B">
        <w:br/>
      </w:r>
      <w:r>
        <w:t>10</w:t>
      </w:r>
      <w:r w:rsidR="006C541D">
        <w:t xml:space="preserve">) Click the Reset All button and then change your solute to </w:t>
      </w:r>
      <w:r w:rsidR="006C541D" w:rsidRPr="00C06E00">
        <w:rPr>
          <w:u w:val="single"/>
        </w:rPr>
        <w:t>Potassium Dichromate</w:t>
      </w:r>
      <w:r w:rsidR="006C541D">
        <w:t xml:space="preserve">. Repeat steps </w:t>
      </w:r>
      <w:r>
        <w:t xml:space="preserve">and create a saturated solution with potassium dichromate. Do all solutions have the same solubility? Discuss your answer. </w:t>
      </w:r>
    </w:p>
    <w:p w:rsidR="006C541D" w:rsidRDefault="00C06E00" w:rsidP="001D21B5">
      <w:pPr>
        <w:ind w:left="-90"/>
      </w:pPr>
      <w:r>
        <w:br/>
        <w:t>11) C</w:t>
      </w:r>
      <w:r w:rsidR="006C541D">
        <w:t xml:space="preserve">alculate how many </w:t>
      </w:r>
      <w:r w:rsidR="006C541D" w:rsidRPr="00BA7125">
        <w:rPr>
          <w:u w:val="single"/>
        </w:rPr>
        <w:t>grams</w:t>
      </w:r>
      <w:r w:rsidR="006C541D">
        <w:t xml:space="preserve"> it took</w:t>
      </w:r>
      <w:r>
        <w:t xml:space="preserve"> to create a saturated solution of Potassium Dichromate.</w:t>
      </w:r>
      <w:r w:rsidR="006C541D">
        <w:t xml:space="preserve"> </w:t>
      </w:r>
      <w:r w:rsidR="006C541D" w:rsidRPr="00BA7125">
        <w:rPr>
          <w:u w:val="single"/>
        </w:rPr>
        <w:t>Show Work</w:t>
      </w:r>
      <w:r w:rsidR="006C541D">
        <w:t xml:space="preserve"> below. </w:t>
      </w:r>
      <w:r w:rsidR="00362E9B">
        <w:br/>
      </w:r>
      <w:r w:rsidR="00362E9B">
        <w:br/>
      </w:r>
      <w:r w:rsidR="00362E9B">
        <w:br/>
      </w:r>
      <w:r w:rsidR="00362E9B">
        <w:br/>
      </w:r>
      <w:r w:rsidR="00E4027B" w:rsidRPr="00E4027B">
        <w:rPr>
          <w:b/>
        </w:rPr>
        <w:lastRenderedPageBreak/>
        <w:t>Directions</w:t>
      </w:r>
      <w:r w:rsidR="00E4027B">
        <w:t xml:space="preserve">: </w:t>
      </w:r>
      <w:r w:rsidR="006C541D">
        <w:t xml:space="preserve">Close the simulation and return to the PHET website. In the search bar </w:t>
      </w:r>
      <w:r>
        <w:t>in the middle</w:t>
      </w:r>
      <w:r w:rsidR="006C541D">
        <w:t xml:space="preserve"> of the page, search for </w:t>
      </w:r>
      <w:r w:rsidR="008355E2">
        <w:rPr>
          <w:u w:val="single"/>
        </w:rPr>
        <w:t>S</w:t>
      </w:r>
      <w:r w:rsidR="006C541D" w:rsidRPr="00C06E00">
        <w:rPr>
          <w:u w:val="single"/>
        </w:rPr>
        <w:t xml:space="preserve">ugar and </w:t>
      </w:r>
      <w:r w:rsidR="008355E2">
        <w:rPr>
          <w:u w:val="single"/>
        </w:rPr>
        <w:t>S</w:t>
      </w:r>
      <w:r w:rsidR="006C541D" w:rsidRPr="00C06E00">
        <w:rPr>
          <w:u w:val="single"/>
        </w:rPr>
        <w:t>alt solutions</w:t>
      </w:r>
      <w:r w:rsidR="006C541D">
        <w:t xml:space="preserve">. Click search, click on the </w:t>
      </w:r>
      <w:r w:rsidR="008355E2" w:rsidRPr="008355E2">
        <w:rPr>
          <w:u w:val="single"/>
        </w:rPr>
        <w:t>S</w:t>
      </w:r>
      <w:r w:rsidR="006C541D" w:rsidRPr="008355E2">
        <w:rPr>
          <w:u w:val="single"/>
        </w:rPr>
        <w:t xml:space="preserve">ugar and </w:t>
      </w:r>
      <w:r w:rsidR="008355E2" w:rsidRPr="008355E2">
        <w:rPr>
          <w:u w:val="single"/>
        </w:rPr>
        <w:t>S</w:t>
      </w:r>
      <w:r w:rsidR="006C541D" w:rsidRPr="008355E2">
        <w:rPr>
          <w:u w:val="single"/>
        </w:rPr>
        <w:t>alt</w:t>
      </w:r>
      <w:r w:rsidR="006C541D">
        <w:t xml:space="preserve"> </w:t>
      </w:r>
      <w:r w:rsidR="006C541D" w:rsidRPr="006C541D">
        <w:rPr>
          <w:u w:val="single"/>
        </w:rPr>
        <w:t>simulation</w:t>
      </w:r>
      <w:r w:rsidR="006C541D">
        <w:t xml:space="preserve">, and </w:t>
      </w:r>
      <w:r w:rsidR="008355E2">
        <w:t xml:space="preserve">run the simulation. </w:t>
      </w:r>
      <w:r w:rsidR="006C541D">
        <w:t xml:space="preserve"> </w:t>
      </w:r>
    </w:p>
    <w:p w:rsidR="008355E2" w:rsidRDefault="00E4027B" w:rsidP="001D21B5">
      <w:pPr>
        <w:ind w:left="-90"/>
      </w:pPr>
      <w:r>
        <w:rPr>
          <w:b/>
        </w:rPr>
        <w:t>Procedure:</w:t>
      </w:r>
      <w:r w:rsidR="008355E2">
        <w:t xml:space="preserve"> You will analyze</w:t>
      </w:r>
      <w:r w:rsidR="006C541D">
        <w:t xml:space="preserve"> different situations in each of the three tabs (Macro – meaning big picture, Micro – meaning small picture, and water tab) and then write about your findings in the sections below. </w:t>
      </w:r>
      <w:r w:rsidR="006C541D">
        <w:br/>
      </w:r>
      <w:r w:rsidR="006C541D">
        <w:br/>
      </w:r>
      <w:r w:rsidR="008355E2" w:rsidRPr="008355E2">
        <w:rPr>
          <w:b/>
        </w:rPr>
        <w:t>In the “Macro Tab”</w:t>
      </w:r>
      <w:r w:rsidR="008355E2">
        <w:t xml:space="preserve"> experiment with the following situations and record your observations. </w:t>
      </w:r>
      <w:r w:rsidR="008355E2">
        <w:br/>
      </w:r>
      <w:r w:rsidR="008355E2" w:rsidRPr="00E4027B">
        <w:rPr>
          <w:sz w:val="8"/>
        </w:rPr>
        <w:br/>
      </w:r>
      <w:r w:rsidR="006C541D">
        <w:t xml:space="preserve">1) </w:t>
      </w:r>
      <w:r w:rsidR="008355E2">
        <w:t xml:space="preserve">Compare how the quickly the concentration or molarity compares when you add salt vs sugar. What does that mean about each substances solubility? (2 part answer) </w:t>
      </w:r>
      <w:r w:rsidR="008355E2">
        <w:br/>
      </w:r>
      <w:r w:rsidR="008355E2">
        <w:br/>
      </w:r>
      <w:r w:rsidR="008355E2">
        <w:br/>
      </w:r>
      <w:r w:rsidR="008355E2">
        <w:br/>
      </w:r>
      <w:r w:rsidR="008A1C47">
        <w:t>2</w:t>
      </w:r>
      <w:r w:rsidR="008355E2">
        <w:t>) Discuss w</w:t>
      </w:r>
      <w:r w:rsidR="008A1C47">
        <w:t xml:space="preserve">hat </w:t>
      </w:r>
      <w:r w:rsidR="008355E2">
        <w:t>it mea</w:t>
      </w:r>
      <w:r w:rsidR="00BA7125">
        <w:t>ns if a solution is conductive?</w:t>
      </w:r>
      <w:r w:rsidR="00BA7125">
        <w:br/>
      </w:r>
      <w:r w:rsidR="00BA7125">
        <w:br/>
        <w:t xml:space="preserve">3) Test and record the results of the </w:t>
      </w:r>
      <w:r w:rsidR="008355E2">
        <w:t>conductivity of each of</w:t>
      </w:r>
      <w:r w:rsidR="00BA7125">
        <w:t xml:space="preserve"> your solutions. </w:t>
      </w:r>
      <w:r w:rsidR="008355E2">
        <w:br/>
        <w:t xml:space="preserve"> </w:t>
      </w:r>
    </w:p>
    <w:p w:rsidR="00E4027B" w:rsidRDefault="008355E2" w:rsidP="00E4027B">
      <w:pPr>
        <w:ind w:left="-90"/>
      </w:pPr>
      <w:r>
        <w:br/>
      </w:r>
      <w:r>
        <w:br/>
      </w:r>
      <w:r>
        <w:rPr>
          <w:b/>
        </w:rPr>
        <w:br/>
        <w:t xml:space="preserve">Change to the </w:t>
      </w:r>
      <w:r w:rsidRPr="008355E2">
        <w:rPr>
          <w:b/>
        </w:rPr>
        <w:t>“</w:t>
      </w:r>
      <w:r>
        <w:rPr>
          <w:b/>
        </w:rPr>
        <w:t>Micro</w:t>
      </w:r>
      <w:r w:rsidRPr="008355E2">
        <w:rPr>
          <w:b/>
        </w:rPr>
        <w:t xml:space="preserve"> Tab”</w:t>
      </w:r>
      <w:r>
        <w:t xml:space="preserve"> at the top of the simulation. Experiment with the </w:t>
      </w:r>
      <w:r w:rsidR="00E4027B">
        <w:t xml:space="preserve">simulation and </w:t>
      </w:r>
      <w:r>
        <w:t xml:space="preserve">record your observations. </w:t>
      </w:r>
      <w:r w:rsidR="00E4027B">
        <w:br/>
      </w:r>
      <w:r w:rsidR="00E4027B" w:rsidRPr="00E4027B">
        <w:rPr>
          <w:sz w:val="10"/>
        </w:rPr>
        <w:br/>
      </w:r>
      <w:r w:rsidR="00E4027B">
        <w:t>3</w:t>
      </w:r>
      <w:r>
        <w:t>) Salt and Sugar are made up of different types of elements. Click on the periodic tabl</w:t>
      </w:r>
      <w:r w:rsidR="00E4027B">
        <w:t xml:space="preserve">e and discusses the </w:t>
      </w:r>
      <w:r w:rsidR="00BA7125">
        <w:t xml:space="preserve">difference in bonding between </w:t>
      </w:r>
      <w:r w:rsidR="00E4027B">
        <w:t xml:space="preserve">Salt versus sugar. Be specific about the types of elements. </w:t>
      </w:r>
    </w:p>
    <w:p w:rsidR="00E4027B" w:rsidRDefault="00E4027B" w:rsidP="001D21B5">
      <w:pPr>
        <w:ind w:left="-90"/>
      </w:pPr>
    </w:p>
    <w:p w:rsidR="00E4027B" w:rsidRDefault="00E4027B" w:rsidP="001D21B5">
      <w:pPr>
        <w:ind w:left="-90"/>
      </w:pPr>
    </w:p>
    <w:p w:rsidR="00362E9B" w:rsidRDefault="00E4027B" w:rsidP="001D21B5">
      <w:pPr>
        <w:ind w:left="-90"/>
      </w:pPr>
      <w:r>
        <w:t xml:space="preserve">4) Salt and Sugar </w:t>
      </w:r>
      <w:r w:rsidR="008355E2">
        <w:t xml:space="preserve">dissolve through different processes. </w:t>
      </w:r>
      <w:r w:rsidR="008355E2" w:rsidRPr="00BA7125">
        <w:rPr>
          <w:u w:val="single"/>
        </w:rPr>
        <w:t>Describe</w:t>
      </w:r>
      <w:r w:rsidR="008355E2">
        <w:t xml:space="preserve"> </w:t>
      </w:r>
      <w:r>
        <w:t xml:space="preserve">specifically </w:t>
      </w:r>
      <w:r w:rsidR="008355E2">
        <w:t xml:space="preserve">how </w:t>
      </w:r>
      <w:r w:rsidR="008355E2" w:rsidRPr="00BA7125">
        <w:rPr>
          <w:u w:val="single"/>
        </w:rPr>
        <w:t>each</w:t>
      </w:r>
      <w:r>
        <w:t xml:space="preserve"> substance breaks down in water </w:t>
      </w:r>
      <w:r w:rsidR="008355E2">
        <w:t xml:space="preserve">and use your notes to identify the name of each of the processes. </w:t>
      </w:r>
      <w:r w:rsidR="00BA7125">
        <w:t>(Ex: Ionization, Dissociation, Dispersion)</w:t>
      </w:r>
      <w:r>
        <w:br/>
      </w:r>
      <w:r>
        <w:br/>
      </w:r>
      <w:r>
        <w:br/>
      </w:r>
      <w:r>
        <w:br/>
      </w:r>
    </w:p>
    <w:p w:rsidR="00E4027B" w:rsidRDefault="00E4027B" w:rsidP="00E4027B">
      <w:pPr>
        <w:ind w:left="-90"/>
      </w:pPr>
      <w:r>
        <w:rPr>
          <w:b/>
        </w:rPr>
        <w:t xml:space="preserve">Change to the </w:t>
      </w:r>
      <w:r w:rsidRPr="008355E2">
        <w:rPr>
          <w:b/>
        </w:rPr>
        <w:t>“</w:t>
      </w:r>
      <w:r>
        <w:rPr>
          <w:b/>
        </w:rPr>
        <w:t>Water</w:t>
      </w:r>
      <w:r w:rsidRPr="008355E2">
        <w:rPr>
          <w:b/>
        </w:rPr>
        <w:t xml:space="preserve"> Tab”</w:t>
      </w:r>
      <w:r>
        <w:t xml:space="preserve"> at the top of the simulation. Experiment with the simulation and record your observations. </w:t>
      </w:r>
      <w:r>
        <w:br/>
      </w:r>
      <w:r w:rsidRPr="00E4027B">
        <w:rPr>
          <w:sz w:val="10"/>
        </w:rPr>
        <w:br/>
      </w:r>
      <w:r w:rsidR="00362E9B">
        <w:t>5</w:t>
      </w:r>
      <w:r w:rsidR="00421E35">
        <w:t>)</w:t>
      </w:r>
      <w:r>
        <w:t xml:space="preserve"> Click and drag the </w:t>
      </w:r>
      <w:r w:rsidRPr="00E4027B">
        <w:rPr>
          <w:u w:val="single"/>
        </w:rPr>
        <w:t>Salt</w:t>
      </w:r>
      <w:r>
        <w:t xml:space="preserve"> molecule and drop it into the water. Using your observations, explain why salt is conductive when dissolved in water. (Hint: What is electricity and what does it need to flow?)</w:t>
      </w:r>
      <w:r>
        <w:br/>
      </w:r>
      <w:r>
        <w:br/>
      </w:r>
      <w:r>
        <w:br/>
        <w:t xml:space="preserve">6) Click “Reset all in the bottom left of the simulation. Then click “Water Partial Charges”. How do the water molecules align themselves when the salt molecules are dissolved? Be specific about charges. </w:t>
      </w:r>
    </w:p>
    <w:p w:rsidR="00E4027B" w:rsidRDefault="00E4027B" w:rsidP="001D21B5">
      <w:pPr>
        <w:ind w:left="-90"/>
      </w:pPr>
    </w:p>
    <w:p w:rsidR="006C541D" w:rsidRDefault="00E4027B" w:rsidP="00E4027B">
      <w:pPr>
        <w:ind w:left="-90"/>
      </w:pPr>
      <w:r>
        <w:t xml:space="preserve">7) Click and drag the </w:t>
      </w:r>
      <w:r>
        <w:rPr>
          <w:u w:val="single"/>
        </w:rPr>
        <w:t>Sugar</w:t>
      </w:r>
      <w:r>
        <w:t xml:space="preserve"> molecule and drop it into the water. Using your observations, explain why sugar is not conductive when dissolved in water.</w:t>
      </w:r>
    </w:p>
    <w:sectPr w:rsidR="006C541D" w:rsidSect="00362E9B">
      <w:pgSz w:w="12240" w:h="15840"/>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B5"/>
    <w:rsid w:val="001D21B5"/>
    <w:rsid w:val="00296868"/>
    <w:rsid w:val="002F4AC8"/>
    <w:rsid w:val="00362E9B"/>
    <w:rsid w:val="00421E35"/>
    <w:rsid w:val="006C541D"/>
    <w:rsid w:val="00723117"/>
    <w:rsid w:val="008355E2"/>
    <w:rsid w:val="008A1C47"/>
    <w:rsid w:val="00B26F37"/>
    <w:rsid w:val="00BA7125"/>
    <w:rsid w:val="00C06E00"/>
    <w:rsid w:val="00E4027B"/>
    <w:rsid w:val="00F1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AEC92-B6FD-4097-A667-C7FDF7CD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MEGAN KOVACH</cp:lastModifiedBy>
  <cp:revision>2</cp:revision>
  <dcterms:created xsi:type="dcterms:W3CDTF">2017-04-04T20:35:00Z</dcterms:created>
  <dcterms:modified xsi:type="dcterms:W3CDTF">2017-04-04T20:35:00Z</dcterms:modified>
</cp:coreProperties>
</file>