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89" w:rsidRPr="00FC4983" w:rsidRDefault="003F5689" w:rsidP="00310B94">
      <w:pPr>
        <w:rPr>
          <w:b/>
          <w:sz w:val="22"/>
          <w:szCs w:val="22"/>
        </w:rPr>
      </w:pPr>
    </w:p>
    <w:p w:rsidR="00FC4983" w:rsidRDefault="00FC4983" w:rsidP="00FC4983">
      <w:pPr>
        <w:rPr>
          <w:sz w:val="22"/>
          <w:szCs w:val="22"/>
        </w:rPr>
      </w:pPr>
      <w:r w:rsidRPr="00FC4983">
        <w:rPr>
          <w:b/>
          <w:szCs w:val="22"/>
          <w:u w:val="single"/>
        </w:rPr>
        <w:t>Introduction:</w:t>
      </w:r>
      <w:r w:rsidRPr="00FC4983">
        <w:rPr>
          <w:b/>
          <w:szCs w:val="22"/>
        </w:rPr>
        <w:t xml:space="preserve"> </w:t>
      </w:r>
      <w:r>
        <w:rPr>
          <w:sz w:val="22"/>
          <w:szCs w:val="22"/>
        </w:rPr>
        <w:t xml:space="preserve">When you test your pool’s pH, what are the little vials or paper strips telling you? When you hear an acid called “strong” or “weak,” what do those terms refer to? In aqueous solutions, compounds can exist as molecules or charged ions. When an acid or base exists in a solution and is 100% ionized (acids) or 100% dissociated, we refer to that acid or base as </w:t>
      </w:r>
      <w:r>
        <w:rPr>
          <w:i/>
          <w:sz w:val="22"/>
          <w:szCs w:val="22"/>
        </w:rPr>
        <w:t>strong</w:t>
      </w:r>
      <w:r>
        <w:rPr>
          <w:sz w:val="22"/>
          <w:szCs w:val="22"/>
        </w:rPr>
        <w:t xml:space="preserve">. A weak acid or base will donate ions to the solution, but will remain primarily as molecules. </w:t>
      </w:r>
    </w:p>
    <w:p w:rsidR="00FC4983" w:rsidRDefault="00FC4983" w:rsidP="00310B94">
      <w:pPr>
        <w:pStyle w:val="Heading3"/>
        <w:spacing w:before="0" w:beforeAutospacing="0" w:after="0" w:afterAutospacing="0" w:line="360" w:lineRule="auto"/>
        <w:ind w:right="540"/>
        <w:jc w:val="left"/>
        <w:rPr>
          <w:sz w:val="24"/>
          <w:szCs w:val="24"/>
          <w:u w:val="single"/>
        </w:rPr>
      </w:pPr>
    </w:p>
    <w:p w:rsidR="00310B94" w:rsidRPr="00FC4983" w:rsidRDefault="00EC71C9" w:rsidP="00310B94">
      <w:pPr>
        <w:pStyle w:val="Heading3"/>
        <w:spacing w:before="0" w:beforeAutospacing="0" w:after="0" w:afterAutospacing="0" w:line="360" w:lineRule="auto"/>
        <w:ind w:right="540"/>
        <w:jc w:val="left"/>
        <w:rPr>
          <w:sz w:val="24"/>
          <w:szCs w:val="24"/>
          <w:u w:val="single"/>
        </w:rPr>
      </w:pPr>
      <w:r w:rsidRPr="00FC4983">
        <w:rPr>
          <w:sz w:val="24"/>
          <w:szCs w:val="24"/>
          <w:u w:val="single"/>
        </w:rPr>
        <w:t>Prelab:</w:t>
      </w:r>
    </w:p>
    <w:p w:rsidR="00FC4983" w:rsidRPr="00FC4983" w:rsidRDefault="00FC4983" w:rsidP="00FC4983">
      <w:pPr>
        <w:pStyle w:val="Heading3"/>
        <w:numPr>
          <w:ilvl w:val="0"/>
          <w:numId w:val="10"/>
        </w:numPr>
        <w:spacing w:before="0" w:beforeAutospacing="0" w:after="0" w:afterAutospacing="0" w:line="360" w:lineRule="auto"/>
        <w:ind w:left="360" w:right="540"/>
        <w:jc w:val="left"/>
        <w:rPr>
          <w:b w:val="0"/>
          <w:sz w:val="22"/>
          <w:szCs w:val="22"/>
          <w:u w:val="single"/>
        </w:rPr>
      </w:pPr>
      <w:r w:rsidRPr="00FC4983">
        <w:rPr>
          <w:i/>
          <w:noProof/>
          <w:sz w:val="22"/>
          <w:szCs w:val="22"/>
          <w:u w:val="single"/>
        </w:rPr>
        <mc:AlternateContent>
          <mc:Choice Requires="wpg">
            <w:drawing>
              <wp:anchor distT="0" distB="0" distL="114300" distR="114300" simplePos="0" relativeHeight="251648000" behindDoc="0" locked="0" layoutInCell="1" allowOverlap="1" wp14:anchorId="36B448ED" wp14:editId="3D5E78C0">
                <wp:simplePos x="0" y="0"/>
                <wp:positionH relativeFrom="column">
                  <wp:posOffset>598170</wp:posOffset>
                </wp:positionH>
                <wp:positionV relativeFrom="paragraph">
                  <wp:posOffset>1911655</wp:posOffset>
                </wp:positionV>
                <wp:extent cx="196215" cy="182880"/>
                <wp:effectExtent l="0" t="0" r="13335" b="26670"/>
                <wp:wrapNone/>
                <wp:docPr id="4" name="Group 4"/>
                <wp:cNvGraphicFramePr/>
                <a:graphic xmlns:a="http://schemas.openxmlformats.org/drawingml/2006/main">
                  <a:graphicData uri="http://schemas.microsoft.com/office/word/2010/wordprocessingGroup">
                    <wpg:wgp>
                      <wpg:cNvGrpSpPr/>
                      <wpg:grpSpPr>
                        <a:xfrm>
                          <a:off x="0" y="0"/>
                          <a:ext cx="196215" cy="182880"/>
                          <a:chOff x="0" y="0"/>
                          <a:chExt cx="196215" cy="182880"/>
                        </a:xfrm>
                      </wpg:grpSpPr>
                      <wps:wsp>
                        <wps:cNvPr id="5"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37F27C9" id="Group 4" o:spid="_x0000_s1026" style="position:absolute;margin-left:47.1pt;margin-top:150.5pt;width:15.45pt;height:14.4pt;z-index:251648000" coordsize="19621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">
                <v:oval id="Oval 34" o:spid="_x0000_s1027"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o:lock v:ext="edit" aspectratio="t"/>
                </v:oval>
                <v:oval id="Oval 35" o:spid="_x0000_s1028"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o:lock v:ext="edit" aspectratio="t"/>
                </v:oval>
              </v:group>
            </w:pict>
          </mc:Fallback>
        </mc:AlternateContent>
      </w:r>
      <w:r>
        <w:rPr>
          <w:b w:val="0"/>
          <w:sz w:val="22"/>
          <w:szCs w:val="22"/>
        </w:rPr>
        <w:t xml:space="preserve">On the </w:t>
      </w:r>
      <w:r w:rsidR="00F07279">
        <w:rPr>
          <w:b w:val="0"/>
          <w:sz w:val="22"/>
          <w:szCs w:val="22"/>
        </w:rPr>
        <w:t xml:space="preserve">pH </w:t>
      </w:r>
      <w:bookmarkStart w:id="0" w:name="_GoBack"/>
      <w:bookmarkEnd w:id="0"/>
      <w:r>
        <w:rPr>
          <w:b w:val="0"/>
          <w:sz w:val="22"/>
          <w:szCs w:val="22"/>
        </w:rPr>
        <w:t>scale below, label the areas that are acidic, basic, and neutral. Then, draw the appropriate amount of H</w:t>
      </w:r>
      <w:r>
        <w:rPr>
          <w:b w:val="0"/>
          <w:sz w:val="22"/>
          <w:szCs w:val="22"/>
          <w:vertAlign w:val="superscript"/>
        </w:rPr>
        <w:t xml:space="preserve">+1 </w:t>
      </w:r>
      <w:r>
        <w:rPr>
          <w:b w:val="0"/>
          <w:sz w:val="22"/>
          <w:szCs w:val="22"/>
        </w:rPr>
        <w:t>and OH</w:t>
      </w:r>
      <w:r>
        <w:rPr>
          <w:b w:val="0"/>
          <w:sz w:val="22"/>
          <w:szCs w:val="22"/>
          <w:vertAlign w:val="superscript"/>
        </w:rPr>
        <w:t>-1</w:t>
      </w:r>
      <w:r>
        <w:rPr>
          <w:b w:val="0"/>
          <w:sz w:val="22"/>
          <w:szCs w:val="22"/>
        </w:rPr>
        <w:t xml:space="preserve"> ions in each of those areas. </w:t>
      </w:r>
      <w:r>
        <w:rPr>
          <w:b w:val="0"/>
          <w:sz w:val="22"/>
          <w:szCs w:val="22"/>
          <w:u w:val="single"/>
        </w:rPr>
        <w:br/>
      </w:r>
      <w:r>
        <w:rPr>
          <w:b w:val="0"/>
          <w:sz w:val="22"/>
          <w:szCs w:val="22"/>
          <w:u w:val="single"/>
        </w:rPr>
        <w:br/>
      </w:r>
      <w:r>
        <w:rPr>
          <w:b w:val="0"/>
          <w:sz w:val="22"/>
          <w:szCs w:val="22"/>
        </w:rPr>
        <w:t>0 -------------------------------------------------------------- 7 ------------------------------------------------------------ 14</w:t>
      </w:r>
      <w:r>
        <w:rPr>
          <w:b w:val="0"/>
          <w:i/>
          <w:sz w:val="22"/>
          <w:szCs w:val="22"/>
          <w:u w:val="single"/>
        </w:rPr>
        <w:br/>
      </w:r>
      <w:r>
        <w:rPr>
          <w:b w:val="0"/>
          <w:i/>
          <w:sz w:val="22"/>
          <w:szCs w:val="22"/>
          <w:u w:val="single"/>
        </w:rPr>
        <w:br/>
      </w:r>
      <w:r>
        <w:rPr>
          <w:b w:val="0"/>
          <w:i/>
          <w:sz w:val="22"/>
          <w:szCs w:val="22"/>
          <w:u w:val="single"/>
        </w:rPr>
        <w:br/>
      </w:r>
    </w:p>
    <w:p w:rsidR="00EC71C9" w:rsidRPr="00FC4983" w:rsidRDefault="000E511F" w:rsidP="00FC4983">
      <w:pPr>
        <w:pStyle w:val="Heading3"/>
        <w:numPr>
          <w:ilvl w:val="0"/>
          <w:numId w:val="10"/>
        </w:numPr>
        <w:spacing w:before="0" w:beforeAutospacing="0" w:after="0" w:afterAutospacing="0" w:line="360" w:lineRule="auto"/>
        <w:ind w:left="360" w:right="540"/>
        <w:jc w:val="left"/>
        <w:rPr>
          <w:b w:val="0"/>
          <w:sz w:val="22"/>
          <w:szCs w:val="22"/>
          <w:u w:val="single"/>
        </w:rPr>
      </w:pPr>
      <w:r w:rsidRPr="00FC4983">
        <w:rPr>
          <w:b w:val="0"/>
          <w:i/>
          <w:sz w:val="22"/>
          <w:szCs w:val="22"/>
          <w:u w:val="single"/>
        </w:rPr>
        <w:t>Water molecules are not shown.</w:t>
      </w:r>
      <w:r w:rsidRPr="00FC4983">
        <w:rPr>
          <w:b w:val="0"/>
          <w:sz w:val="22"/>
          <w:szCs w:val="22"/>
        </w:rPr>
        <w:t xml:space="preserve"> Each beaker contains the same volume of solution</w:t>
      </w:r>
      <w:r w:rsidR="00EC71C9" w:rsidRPr="00FC4983">
        <w:rPr>
          <w:b w:val="0"/>
          <w:sz w:val="22"/>
          <w:szCs w:val="22"/>
        </w:rPr>
        <w:t xml:space="preserve">; </w:t>
      </w:r>
    </w:p>
    <w:p w:rsidR="0061001F" w:rsidRPr="00FC4983" w:rsidRDefault="00FC4983" w:rsidP="00EC71C9">
      <w:pPr>
        <w:pStyle w:val="Heading3"/>
        <w:spacing w:before="0" w:beforeAutospacing="0" w:after="0" w:afterAutospacing="0" w:line="360" w:lineRule="auto"/>
        <w:ind w:right="540" w:firstLine="360"/>
        <w:jc w:val="left"/>
        <w:rPr>
          <w:b w:val="0"/>
          <w:sz w:val="22"/>
          <w:szCs w:val="22"/>
          <w:u w:val="single"/>
        </w:rPr>
      </w:pPr>
      <w:r w:rsidRPr="00FC4983">
        <w:rPr>
          <w:i/>
          <w:noProof/>
          <w:sz w:val="22"/>
          <w:szCs w:val="22"/>
          <w:u w:val="single"/>
        </w:rPr>
        <mc:AlternateContent>
          <mc:Choice Requires="wps">
            <w:drawing>
              <wp:anchor distT="0" distB="0" distL="114300" distR="114300" simplePos="0" relativeHeight="251662336" behindDoc="0" locked="0" layoutInCell="1" allowOverlap="1" wp14:anchorId="420235AD" wp14:editId="69D2068F">
                <wp:simplePos x="0" y="0"/>
                <wp:positionH relativeFrom="column">
                  <wp:posOffset>2910518</wp:posOffset>
                </wp:positionH>
                <wp:positionV relativeFrom="paragraph">
                  <wp:posOffset>20625</wp:posOffset>
                </wp:positionV>
                <wp:extent cx="182880" cy="182880"/>
                <wp:effectExtent l="0" t="0" r="26670" b="26670"/>
                <wp:wrapNone/>
                <wp:docPr id="84"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95E43" id="Oval 36" o:spid="_x0000_s1026" style="position:absolute;margin-left:229.15pt;margin-top:1.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" fillcolor="black">
                <o:lock v:ext="edit" aspectratio="t"/>
              </v:oval>
            </w:pict>
          </mc:Fallback>
        </mc:AlternateContent>
      </w:r>
      <w:r w:rsidR="00EC71C9" w:rsidRPr="00FC4983">
        <w:rPr>
          <w:noProof/>
          <w:sz w:val="22"/>
          <w:szCs w:val="22"/>
        </w:rPr>
        <mc:AlternateContent>
          <mc:Choice Requires="wps">
            <w:drawing>
              <wp:anchor distT="0" distB="0" distL="114300" distR="114300" simplePos="0" relativeHeight="251664384" behindDoc="0" locked="0" layoutInCell="1" allowOverlap="1" wp14:anchorId="42D91F4B" wp14:editId="1E925837">
                <wp:simplePos x="0" y="0"/>
                <wp:positionH relativeFrom="column">
                  <wp:posOffset>4147985</wp:posOffset>
                </wp:positionH>
                <wp:positionV relativeFrom="paragraph">
                  <wp:posOffset>6284</wp:posOffset>
                </wp:positionV>
                <wp:extent cx="91440" cy="91440"/>
                <wp:effectExtent l="0" t="0" r="22860" b="22860"/>
                <wp:wrapNone/>
                <wp:docPr id="90"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B37860" id="Oval 37" o:spid="_x0000_s1026" style="position:absolute;margin-left:326.6pt;margin-top:.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">
                <o:lock v:ext="edit" aspectratio="t"/>
              </v:oval>
            </w:pict>
          </mc:Fallback>
        </mc:AlternateContent>
      </w:r>
      <w:r w:rsidR="000E511F" w:rsidRPr="00FC4983">
        <w:rPr>
          <w:sz w:val="22"/>
          <w:szCs w:val="22"/>
        </w:rPr>
        <w:t>Key:</w:t>
      </w:r>
      <w:r w:rsidR="00EC71C9" w:rsidRPr="00FC4983">
        <w:rPr>
          <w:sz w:val="22"/>
          <w:szCs w:val="22"/>
        </w:rPr>
        <w:t xml:space="preserve">         </w:t>
      </w:r>
      <w:r w:rsidR="000E511F" w:rsidRPr="00FC4983">
        <w:rPr>
          <w:sz w:val="22"/>
          <w:szCs w:val="22"/>
        </w:rPr>
        <w:t xml:space="preserve"> = HA  (unreacted</w:t>
      </w:r>
      <w:r w:rsidR="00EC71C9" w:rsidRPr="00FC4983">
        <w:rPr>
          <w:sz w:val="22"/>
          <w:szCs w:val="22"/>
        </w:rPr>
        <w:t xml:space="preserve"> acid)    </w:t>
      </w:r>
      <w:r w:rsidR="000E511F" w:rsidRPr="00FC4983">
        <w:rPr>
          <w:sz w:val="22"/>
          <w:szCs w:val="22"/>
        </w:rPr>
        <w:t xml:space="preserve">   </w:t>
      </w:r>
      <w:r w:rsidR="00EC71C9" w:rsidRPr="00FC4983">
        <w:rPr>
          <w:sz w:val="22"/>
          <w:szCs w:val="22"/>
        </w:rPr>
        <w:t xml:space="preserve">    </w:t>
      </w:r>
      <w:r w:rsidR="003F5689" w:rsidRPr="00FC4983">
        <w:rPr>
          <w:sz w:val="22"/>
          <w:szCs w:val="22"/>
        </w:rPr>
        <w:tab/>
      </w:r>
      <w:r w:rsidR="003F5689" w:rsidRPr="00FC4983">
        <w:rPr>
          <w:sz w:val="22"/>
          <w:szCs w:val="22"/>
        </w:rPr>
        <w:tab/>
      </w:r>
      <w:r w:rsidR="00EC71C9" w:rsidRPr="00FC4983">
        <w:rPr>
          <w:sz w:val="22"/>
          <w:szCs w:val="22"/>
        </w:rPr>
        <w:t xml:space="preserve"> </w:t>
      </w:r>
      <w:r w:rsidR="007E6374" w:rsidRPr="00FC4983">
        <w:rPr>
          <w:sz w:val="22"/>
          <w:szCs w:val="22"/>
        </w:rPr>
        <w:t>= A</w:t>
      </w:r>
      <w:r w:rsidR="007E6374" w:rsidRPr="00FC4983">
        <w:rPr>
          <w:sz w:val="22"/>
          <w:szCs w:val="22"/>
          <w:vertAlign w:val="superscript"/>
        </w:rPr>
        <w:t>-</w:t>
      </w:r>
      <w:r w:rsidR="003F5689" w:rsidRPr="00FC4983">
        <w:rPr>
          <w:sz w:val="22"/>
          <w:szCs w:val="22"/>
          <w:vertAlign w:val="superscript"/>
        </w:rPr>
        <w:t>1</w:t>
      </w:r>
      <w:r w:rsidR="00EC71C9" w:rsidRPr="00FC4983">
        <w:rPr>
          <w:sz w:val="22"/>
          <w:szCs w:val="22"/>
        </w:rPr>
        <w:t xml:space="preserve">  </w:t>
      </w:r>
      <w:r w:rsidR="003F5689" w:rsidRPr="00FC4983">
        <w:rPr>
          <w:sz w:val="22"/>
          <w:szCs w:val="22"/>
        </w:rPr>
        <w:tab/>
      </w:r>
      <w:r w:rsidR="003F5689" w:rsidRPr="00FC4983">
        <w:rPr>
          <w:sz w:val="22"/>
          <w:szCs w:val="22"/>
        </w:rPr>
        <w:tab/>
      </w:r>
      <w:r w:rsidR="00EC71C9" w:rsidRPr="00FC4983">
        <w:rPr>
          <w:sz w:val="22"/>
          <w:szCs w:val="22"/>
        </w:rPr>
        <w:t xml:space="preserve">     </w:t>
      </w:r>
      <w:r w:rsidR="000E511F" w:rsidRPr="00FC4983">
        <w:rPr>
          <w:sz w:val="22"/>
          <w:szCs w:val="22"/>
        </w:rPr>
        <w:t xml:space="preserve"> = H</w:t>
      </w:r>
      <w:r w:rsidR="000E511F" w:rsidRPr="00FC4983">
        <w:rPr>
          <w:sz w:val="22"/>
          <w:szCs w:val="22"/>
          <w:vertAlign w:val="superscript"/>
        </w:rPr>
        <w:t>+</w:t>
      </w:r>
      <w:r w:rsidR="003F5689" w:rsidRPr="00FC4983">
        <w:rPr>
          <w:sz w:val="22"/>
          <w:szCs w:val="22"/>
          <w:vertAlign w:val="superscript"/>
        </w:rPr>
        <w:t>1</w:t>
      </w:r>
    </w:p>
    <w:p w:rsidR="00D877B6" w:rsidRPr="00FC4983" w:rsidRDefault="00EC71C9">
      <w:pPr>
        <w:rPr>
          <w:sz w:val="22"/>
          <w:szCs w:val="22"/>
        </w:rPr>
      </w:pPr>
      <w:r w:rsidRPr="00FC4983">
        <w:rPr>
          <w:noProof/>
          <w:sz w:val="22"/>
          <w:szCs w:val="22"/>
        </w:rPr>
        <mc:AlternateContent>
          <mc:Choice Requires="wpg">
            <w:drawing>
              <wp:anchor distT="0" distB="0" distL="114300" distR="114300" simplePos="0" relativeHeight="251633664" behindDoc="0" locked="0" layoutInCell="1" allowOverlap="1" wp14:anchorId="10C2083C" wp14:editId="7EC29DEA">
                <wp:simplePos x="0" y="0"/>
                <wp:positionH relativeFrom="column">
                  <wp:posOffset>-317500</wp:posOffset>
                </wp:positionH>
                <wp:positionV relativeFrom="paragraph">
                  <wp:posOffset>36830</wp:posOffset>
                </wp:positionV>
                <wp:extent cx="6771005" cy="1155065"/>
                <wp:effectExtent l="0" t="0" r="10795" b="6985"/>
                <wp:wrapNone/>
                <wp:docPr id="3" name="Group 3"/>
                <wp:cNvGraphicFramePr/>
                <a:graphic xmlns:a="http://schemas.openxmlformats.org/drawingml/2006/main">
                  <a:graphicData uri="http://schemas.microsoft.com/office/word/2010/wordprocessingGroup">
                    <wpg:wgp>
                      <wpg:cNvGrpSpPr/>
                      <wpg:grpSpPr>
                        <a:xfrm>
                          <a:off x="0" y="0"/>
                          <a:ext cx="6771005" cy="1155065"/>
                          <a:chOff x="0" y="0"/>
                          <a:chExt cx="6771005" cy="1155065"/>
                        </a:xfrm>
                      </wpg:grpSpPr>
                      <wpg:grpSp>
                        <wpg:cNvPr id="128" name="Group 128"/>
                        <wpg:cNvGrpSpPr/>
                        <wpg:grpSpPr>
                          <a:xfrm>
                            <a:off x="4417255" y="520504"/>
                            <a:ext cx="196215" cy="182880"/>
                            <a:chOff x="0" y="0"/>
                            <a:chExt cx="196215" cy="182880"/>
                          </a:xfrm>
                        </wpg:grpSpPr>
                        <wps:wsp>
                          <wps:cNvPr id="87"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 name="Group 2"/>
                        <wpg:cNvGrpSpPr/>
                        <wpg:grpSpPr>
                          <a:xfrm>
                            <a:off x="0" y="0"/>
                            <a:ext cx="6771005" cy="1155065"/>
                            <a:chOff x="0" y="0"/>
                            <a:chExt cx="6771005" cy="1155065"/>
                          </a:xfrm>
                        </wpg:grpSpPr>
                        <wpg:grpSp>
                          <wpg:cNvPr id="171" name="Group 171"/>
                          <wpg:cNvGrpSpPr/>
                          <wpg:grpSpPr>
                            <a:xfrm>
                              <a:off x="0" y="0"/>
                              <a:ext cx="6771005" cy="1155065"/>
                              <a:chOff x="0" y="0"/>
                              <a:chExt cx="6771005" cy="1155065"/>
                            </a:xfrm>
                          </wpg:grpSpPr>
                          <wpg:grpSp>
                            <wpg:cNvPr id="167" name="Group 167"/>
                            <wpg:cNvGrpSpPr/>
                            <wpg:grpSpPr>
                              <a:xfrm>
                                <a:off x="0" y="0"/>
                                <a:ext cx="1598930" cy="1155065"/>
                                <a:chOff x="0" y="0"/>
                                <a:chExt cx="1598930" cy="1155065"/>
                              </a:xfrm>
                            </wpg:grpSpPr>
                            <wps:wsp>
                              <wps:cNvPr id="62" name="Oval 67"/>
                              <wps:cNvSpPr>
                                <a:spLocks noChangeAspect="1" noChangeArrowheads="1"/>
                              </wps:cNvSpPr>
                              <wps:spPr bwMode="auto">
                                <a:xfrm>
                                  <a:off x="1209675" y="257175"/>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68"/>
                              <wps:cNvSpPr>
                                <a:spLocks noChangeAspect="1" noChangeArrowheads="1"/>
                              </wps:cNvSpPr>
                              <wps:spPr bwMode="auto">
                                <a:xfrm>
                                  <a:off x="904875" y="409575"/>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Oval 77"/>
                              <wps:cNvSpPr>
                                <a:spLocks noChangeAspect="1" noChangeArrowheads="1"/>
                              </wps:cNvSpPr>
                              <wps:spPr bwMode="auto">
                                <a:xfrm>
                                  <a:off x="1304925" y="4953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78"/>
                              <wps:cNvSpPr>
                                <a:spLocks noChangeAspect="1" noChangeArrowheads="1"/>
                              </wps:cNvSpPr>
                              <wps:spPr bwMode="auto">
                                <a:xfrm>
                                  <a:off x="1000125" y="123825"/>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5" name="Group 105"/>
                              <wpg:cNvGrpSpPr/>
                              <wpg:grpSpPr>
                                <a:xfrm>
                                  <a:off x="0" y="0"/>
                                  <a:ext cx="1598930" cy="805180"/>
                                  <a:chOff x="0" y="0"/>
                                  <a:chExt cx="1598960" cy="805329"/>
                                </a:xfrm>
                              </wpg:grpSpPr>
                              <wpg:grpSp>
                                <wpg:cNvPr id="104" name="Group 104"/>
                                <wpg:cNvGrpSpPr/>
                                <wpg:grpSpPr>
                                  <a:xfrm>
                                    <a:off x="0" y="238125"/>
                                    <a:ext cx="523875" cy="402590"/>
                                    <a:chOff x="0" y="0"/>
                                    <a:chExt cx="612169" cy="658906"/>
                                  </a:xfrm>
                                </wpg:grpSpPr>
                                <wps:wsp>
                                  <wps:cNvPr id="97" name="AutoShape 16"/>
                                  <wps:cNvSpPr>
                                    <a:spLocks/>
                                  </wps:cNvSpPr>
                                  <wps:spPr bwMode="auto">
                                    <a:xfrm rot="16200000">
                                      <a:off x="-25104" y="25104"/>
                                      <a:ext cx="658906" cy="608698"/>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17"/>
                                  <wps:cNvCnPr/>
                                  <wps:spPr bwMode="auto">
                                    <a:xfrm>
                                      <a:off x="3471" y="101304"/>
                                      <a:ext cx="608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Line 18"/>
                                <wps:cNvCnPr/>
                                <wps:spPr bwMode="auto">
                                  <a:xfrm flipV="1">
                                    <a:off x="285750" y="76200"/>
                                    <a:ext cx="619125" cy="381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 name="Line 19"/>
                                <wps:cNvCnPr/>
                                <wps:spPr bwMode="auto">
                                  <a:xfrm>
                                    <a:off x="285750" y="466725"/>
                                    <a:ext cx="706755" cy="290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Oval 20"/>
                                <wps:cNvSpPr>
                                  <a:spLocks noChangeArrowheads="1"/>
                                </wps:cNvSpPr>
                                <wps:spPr bwMode="auto">
                                  <a:xfrm>
                                    <a:off x="762000" y="0"/>
                                    <a:ext cx="836960" cy="805329"/>
                                  </a:xfrm>
                                  <a:prstGeom prst="ellipse">
                                    <a:avLst/>
                                  </a:prstGeom>
                                  <a:noFill/>
                                  <a:ln w="9525">
                                    <a:solidFill>
                                      <a:srgbClr val="000000"/>
                                    </a:solidFill>
                                    <a:round/>
                                    <a:headEnd/>
                                    <a:tailEnd/>
                                  </a:ln>
                                </wps:spPr>
                                <wps:bodyPr rot="0" vert="horz" wrap="square" lIns="91440" tIns="45720" rIns="91440" bIns="45720" anchor="t" anchorCtr="0" upright="1">
                                  <a:noAutofit/>
                                </wps:bodyPr>
                              </wps:wsp>
                            </wpg:grpSp>
                            <wps:wsp>
                              <wps:cNvPr id="55" name="Text Box 92"/>
                              <wps:cNvSpPr txBox="1">
                                <a:spLocks noChangeArrowheads="1"/>
                              </wps:cNvSpPr>
                              <wps:spPr bwMode="auto">
                                <a:xfrm>
                                  <a:off x="123825" y="752475"/>
                                  <a:ext cx="9652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095" w:rsidRPr="00EF2656" w:rsidRDefault="004E2095" w:rsidP="004E2095">
                                    <w:pPr>
                                      <w:rPr>
                                        <w:rFonts w:ascii="Arial" w:hAnsi="Arial"/>
                                        <w:b/>
                                      </w:rPr>
                                    </w:pPr>
                                    <w:r w:rsidRPr="00694CEB">
                                      <w:rPr>
                                        <w:b/>
                                      </w:rPr>
                                      <w:t>Beaker</w:t>
                                    </w:r>
                                    <w:r>
                                      <w:t xml:space="preserve"> </w:t>
                                    </w:r>
                                    <w:r>
                                      <w:rPr>
                                        <w:rFonts w:ascii="Arial" w:hAnsi="Arial"/>
                                        <w:b/>
                                      </w:rPr>
                                      <w:t>A</w:t>
                                    </w:r>
                                  </w:p>
                                  <w:p w:rsidR="004E2095" w:rsidRPr="00EC71C9" w:rsidRDefault="004E2095" w:rsidP="004E2095">
                                    <w:pPr>
                                      <w:rPr>
                                        <w:b/>
                                      </w:rPr>
                                    </w:pPr>
                                  </w:p>
                                </w:txbxContent>
                              </wps:txbx>
                              <wps:bodyPr rot="0" vert="horz" wrap="square" lIns="91440" tIns="45720" rIns="91440" bIns="45720" anchor="t" anchorCtr="0" upright="1">
                                <a:noAutofit/>
                              </wps:bodyPr>
                            </wps:wsp>
                          </wpg:grpSp>
                          <wpg:grpSp>
                            <wpg:cNvPr id="168" name="Group 168"/>
                            <wpg:cNvGrpSpPr/>
                            <wpg:grpSpPr>
                              <a:xfrm>
                                <a:off x="1724025" y="0"/>
                                <a:ext cx="1598930" cy="1095375"/>
                                <a:chOff x="0" y="0"/>
                                <a:chExt cx="1598930" cy="1095375"/>
                              </a:xfrm>
                            </wpg:grpSpPr>
                            <wps:wsp>
                              <wps:cNvPr id="67" name="Oval 70"/>
                              <wps:cNvSpPr>
                                <a:spLocks noChangeAspect="1" noChangeArrowheads="1"/>
                              </wps:cNvSpPr>
                              <wps:spPr bwMode="auto">
                                <a:xfrm>
                                  <a:off x="885825" y="19050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Oval 79"/>
                              <wps:cNvSpPr>
                                <a:spLocks noChangeAspect="1" noChangeArrowheads="1"/>
                              </wps:cNvSpPr>
                              <wps:spPr bwMode="auto">
                                <a:xfrm>
                                  <a:off x="1362075" y="28575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Text Box 88"/>
                              <wps:cNvSpPr txBox="1">
                                <a:spLocks noChangeArrowheads="1"/>
                              </wps:cNvSpPr>
                              <wps:spPr bwMode="auto">
                                <a:xfrm>
                                  <a:off x="228600" y="752475"/>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095" w:rsidRDefault="004E2095" w:rsidP="004E2095">
                                    <w:r w:rsidRPr="00694CEB">
                                      <w:rPr>
                                        <w:b/>
                                      </w:rPr>
                                      <w:t>Beake</w:t>
                                    </w:r>
                                    <w:r>
                                      <w:t xml:space="preserve">r </w:t>
                                    </w:r>
                                    <w:r w:rsidRPr="00EF2656">
                                      <w:rPr>
                                        <w:rFonts w:ascii="Arial" w:hAnsi="Arial"/>
                                        <w:b/>
                                      </w:rPr>
                                      <w:t>B</w:t>
                                    </w:r>
                                  </w:p>
                                </w:txbxContent>
                              </wps:txbx>
                              <wps:bodyPr rot="0" vert="horz" wrap="square" lIns="91440" tIns="45720" rIns="91440" bIns="45720" anchor="t" anchorCtr="0" upright="1">
                                <a:noAutofit/>
                              </wps:bodyPr>
                            </wps:wsp>
                            <wpg:grpSp>
                              <wpg:cNvPr id="106" name="Group 106"/>
                              <wpg:cNvGrpSpPr/>
                              <wpg:grpSpPr>
                                <a:xfrm>
                                  <a:off x="0" y="0"/>
                                  <a:ext cx="1598930" cy="805180"/>
                                  <a:chOff x="0" y="0"/>
                                  <a:chExt cx="1598960" cy="805329"/>
                                </a:xfrm>
                              </wpg:grpSpPr>
                              <wpg:grpSp>
                                <wpg:cNvPr id="107" name="Group 107"/>
                                <wpg:cNvGrpSpPr/>
                                <wpg:grpSpPr>
                                  <a:xfrm>
                                    <a:off x="0" y="238125"/>
                                    <a:ext cx="523875" cy="402590"/>
                                    <a:chOff x="0" y="0"/>
                                    <a:chExt cx="612169" cy="658906"/>
                                  </a:xfrm>
                                </wpg:grpSpPr>
                                <wps:wsp>
                                  <wps:cNvPr id="108" name="AutoShape 16"/>
                                  <wps:cNvSpPr>
                                    <a:spLocks/>
                                  </wps:cNvSpPr>
                                  <wps:spPr bwMode="auto">
                                    <a:xfrm rot="16200000">
                                      <a:off x="-25104" y="25104"/>
                                      <a:ext cx="658906" cy="608698"/>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7"/>
                                  <wps:cNvCnPr/>
                                  <wps:spPr bwMode="auto">
                                    <a:xfrm>
                                      <a:off x="3471" y="101304"/>
                                      <a:ext cx="608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Line 18"/>
                                <wps:cNvCnPr/>
                                <wps:spPr bwMode="auto">
                                  <a:xfrm flipV="1">
                                    <a:off x="285750" y="76200"/>
                                    <a:ext cx="619125" cy="381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 name="Line 19"/>
                                <wps:cNvCnPr/>
                                <wps:spPr bwMode="auto">
                                  <a:xfrm>
                                    <a:off x="285750" y="466725"/>
                                    <a:ext cx="706755" cy="290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 name="Oval 20"/>
                                <wps:cNvSpPr>
                                  <a:spLocks noChangeArrowheads="1"/>
                                </wps:cNvSpPr>
                                <wps:spPr bwMode="auto">
                                  <a:xfrm>
                                    <a:off x="762000" y="0"/>
                                    <a:ext cx="836960" cy="805329"/>
                                  </a:xfrm>
                                  <a:prstGeom prst="ellipse">
                                    <a:avLst/>
                                  </a:prstGeom>
                                  <a:noFill/>
                                  <a:ln w="9525">
                                    <a:solidFill>
                                      <a:srgbClr val="000000"/>
                                    </a:solidFill>
                                    <a:round/>
                                    <a:headEnd/>
                                    <a:tailEnd/>
                                  </a:ln>
                                </wps:spPr>
                                <wps:bodyPr rot="0" vert="horz" wrap="square" lIns="91440" tIns="45720" rIns="91440" bIns="45720" anchor="t" anchorCtr="0" upright="1">
                                  <a:noAutofit/>
                                </wps:bodyPr>
                              </wps:wsp>
                            </wpg:grpSp>
                            <wpg:grpSp>
                              <wpg:cNvPr id="129" name="Group 129"/>
                              <wpg:cNvGrpSpPr/>
                              <wpg:grpSpPr>
                                <a:xfrm>
                                  <a:off x="1266825" y="466725"/>
                                  <a:ext cx="196215" cy="182880"/>
                                  <a:chOff x="0" y="0"/>
                                  <a:chExt cx="196215" cy="182880"/>
                                </a:xfrm>
                              </wpg:grpSpPr>
                              <wps:wsp>
                                <wps:cNvPr id="130"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2" name="Group 132"/>
                              <wpg:cNvGrpSpPr/>
                              <wpg:grpSpPr>
                                <a:xfrm>
                                  <a:off x="962025" y="466725"/>
                                  <a:ext cx="196215" cy="182880"/>
                                  <a:chOff x="0" y="0"/>
                                  <a:chExt cx="196215" cy="182880"/>
                                </a:xfrm>
                              </wpg:grpSpPr>
                              <wps:wsp>
                                <wps:cNvPr id="133"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5" name="Group 135"/>
                              <wpg:cNvGrpSpPr/>
                              <wpg:grpSpPr>
                                <a:xfrm>
                                  <a:off x="1162050" y="133350"/>
                                  <a:ext cx="196215" cy="182880"/>
                                  <a:chOff x="0" y="0"/>
                                  <a:chExt cx="196215" cy="182880"/>
                                </a:xfrm>
                              </wpg:grpSpPr>
                              <wps:wsp>
                                <wps:cNvPr id="136"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69" name="Group 169"/>
                            <wpg:cNvGrpSpPr/>
                            <wpg:grpSpPr>
                              <a:xfrm>
                                <a:off x="3448050" y="0"/>
                                <a:ext cx="1598931" cy="1155065"/>
                                <a:chOff x="0" y="0"/>
                                <a:chExt cx="1598931" cy="1155065"/>
                              </a:xfrm>
                            </wpg:grpSpPr>
                            <wps:wsp>
                              <wps:cNvPr id="51" name="Oval 69"/>
                              <wps:cNvSpPr>
                                <a:spLocks noChangeAspect="1" noChangeArrowheads="1"/>
                              </wps:cNvSpPr>
                              <wps:spPr bwMode="auto">
                                <a:xfrm>
                                  <a:off x="1247775" y="104775"/>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80"/>
                              <wps:cNvSpPr>
                                <a:spLocks noChangeAspect="1" noChangeArrowheads="1"/>
                              </wps:cNvSpPr>
                              <wps:spPr bwMode="auto">
                                <a:xfrm flipH="1">
                                  <a:off x="1215389" y="605935"/>
                                  <a:ext cx="97450" cy="97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14" name="Group 114"/>
                              <wpg:cNvGrpSpPr/>
                              <wpg:grpSpPr>
                                <a:xfrm>
                                  <a:off x="0" y="0"/>
                                  <a:ext cx="1598931" cy="805180"/>
                                  <a:chOff x="0" y="0"/>
                                  <a:chExt cx="1598961" cy="805329"/>
                                </a:xfrm>
                                <a:noFill/>
                              </wpg:grpSpPr>
                              <wpg:grpSp>
                                <wpg:cNvPr id="115" name="Group 115"/>
                                <wpg:cNvGrpSpPr/>
                                <wpg:grpSpPr>
                                  <a:xfrm>
                                    <a:off x="0" y="238125"/>
                                    <a:ext cx="523875" cy="402590"/>
                                    <a:chOff x="0" y="0"/>
                                    <a:chExt cx="612169" cy="658906"/>
                                  </a:xfrm>
                                  <a:grpFill/>
                                </wpg:grpSpPr>
                                <wps:wsp>
                                  <wps:cNvPr id="116" name="AutoShape 16"/>
                                  <wps:cNvSpPr>
                                    <a:spLocks/>
                                  </wps:cNvSpPr>
                                  <wps:spPr bwMode="auto">
                                    <a:xfrm rot="16200000">
                                      <a:off x="-25104" y="25104"/>
                                      <a:ext cx="658906" cy="608698"/>
                                    </a:xfrm>
                                    <a:prstGeom prst="leftBracket">
                                      <a:avLst>
                                        <a:gd name="adj" fmla="val 8333"/>
                                      </a:avLst>
                                    </a:prstGeom>
                                    <a:grpFill/>
                                    <a:ln w="9525">
                                      <a:solidFill>
                                        <a:srgbClr val="000000"/>
                                      </a:solidFill>
                                      <a:round/>
                                      <a:headEnd/>
                                      <a:tailEnd/>
                                    </a:ln>
                                    <a:extLst/>
                                  </wps:spPr>
                                  <wps:bodyPr rot="0" vert="horz" wrap="square" lIns="91440" tIns="45720" rIns="91440" bIns="45720" anchor="t" anchorCtr="0" upright="1">
                                    <a:noAutofit/>
                                  </wps:bodyPr>
                                </wps:wsp>
                                <wps:wsp>
                                  <wps:cNvPr id="117" name="Line 17"/>
                                  <wps:cNvCnPr/>
                                  <wps:spPr bwMode="auto">
                                    <a:xfrm>
                                      <a:off x="3471" y="101304"/>
                                      <a:ext cx="608698" cy="0"/>
                                    </a:xfrm>
                                    <a:prstGeom prst="line">
                                      <a:avLst/>
                                    </a:prstGeom>
                                    <a:grpFill/>
                                    <a:ln w="9525">
                                      <a:solidFill>
                                        <a:srgbClr val="000000"/>
                                      </a:solidFill>
                                      <a:round/>
                                      <a:headEnd/>
                                      <a:tailEnd/>
                                    </a:ln>
                                    <a:extLst/>
                                  </wps:spPr>
                                  <wps:bodyPr/>
                                </wps:wsp>
                              </wpg:grpSp>
                              <wps:wsp>
                                <wps:cNvPr id="118" name="Line 18"/>
                                <wps:cNvCnPr/>
                                <wps:spPr bwMode="auto">
                                  <a:xfrm flipV="1">
                                    <a:off x="285750" y="76200"/>
                                    <a:ext cx="619125" cy="381000"/>
                                  </a:xfrm>
                                  <a:prstGeom prst="line">
                                    <a:avLst/>
                                  </a:prstGeom>
                                  <a:grpFill/>
                                  <a:ln w="9525">
                                    <a:solidFill>
                                      <a:srgbClr val="000000"/>
                                    </a:solidFill>
                                    <a:prstDash val="sysDot"/>
                                    <a:round/>
                                    <a:headEnd/>
                                    <a:tailEnd/>
                                  </a:ln>
                                  <a:extLst/>
                                </wps:spPr>
                                <wps:bodyPr/>
                              </wps:wsp>
                              <wps:wsp>
                                <wps:cNvPr id="120" name="Oval 20"/>
                                <wps:cNvSpPr>
                                  <a:spLocks noChangeArrowheads="1"/>
                                </wps:cNvSpPr>
                                <wps:spPr bwMode="auto">
                                  <a:xfrm>
                                    <a:off x="762001" y="0"/>
                                    <a:ext cx="836960" cy="805329"/>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19" name="Line 19"/>
                                <wps:cNvCnPr/>
                                <wps:spPr bwMode="auto">
                                  <a:xfrm>
                                    <a:off x="285750" y="466725"/>
                                    <a:ext cx="706755" cy="290830"/>
                                  </a:xfrm>
                                  <a:prstGeom prst="line">
                                    <a:avLst/>
                                  </a:prstGeom>
                                  <a:grpFill/>
                                  <a:ln w="9525">
                                    <a:solidFill>
                                      <a:srgbClr val="000000"/>
                                    </a:solidFill>
                                    <a:prstDash val="sysDot"/>
                                    <a:round/>
                                    <a:headEnd/>
                                    <a:tailEnd/>
                                  </a:ln>
                                  <a:extLst/>
                                </wps:spPr>
                                <wps:bodyPr/>
                              </wps:wsp>
                            </wpg:grpSp>
                            <wpg:grpSp>
                              <wpg:cNvPr id="138" name="Group 138"/>
                              <wpg:cNvGrpSpPr/>
                              <wpg:grpSpPr>
                                <a:xfrm>
                                  <a:off x="1104900" y="361950"/>
                                  <a:ext cx="196215" cy="182880"/>
                                  <a:chOff x="0" y="0"/>
                                  <a:chExt cx="196215" cy="182880"/>
                                </a:xfrm>
                              </wpg:grpSpPr>
                              <wps:wsp>
                                <wps:cNvPr id="139"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0"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44" name="Group 144"/>
                              <wpg:cNvGrpSpPr/>
                              <wpg:grpSpPr>
                                <a:xfrm>
                                  <a:off x="981075" y="123825"/>
                                  <a:ext cx="196215" cy="182880"/>
                                  <a:chOff x="0" y="0"/>
                                  <a:chExt cx="196215" cy="182880"/>
                                </a:xfrm>
                              </wpg:grpSpPr>
                              <wps:wsp>
                                <wps:cNvPr id="145"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6"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47" name="Group 147"/>
                              <wpg:cNvGrpSpPr/>
                              <wpg:grpSpPr>
                                <a:xfrm>
                                  <a:off x="790575" y="323850"/>
                                  <a:ext cx="196215" cy="182880"/>
                                  <a:chOff x="0" y="0"/>
                                  <a:chExt cx="196215" cy="182880"/>
                                </a:xfrm>
                              </wpg:grpSpPr>
                              <wps:wsp>
                                <wps:cNvPr id="148"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3" name="Group 153"/>
                              <wpg:cNvGrpSpPr/>
                              <wpg:grpSpPr>
                                <a:xfrm>
                                  <a:off x="1362075" y="400050"/>
                                  <a:ext cx="196215" cy="182880"/>
                                  <a:chOff x="0" y="0"/>
                                  <a:chExt cx="196215" cy="182880"/>
                                </a:xfrm>
                              </wpg:grpSpPr>
                              <wps:wsp>
                                <wps:cNvPr id="154" name="Oval 34"/>
                                <wps:cNvSpPr>
                                  <a:spLocks noChangeAspect="1"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5" name="Oval 35"/>
                                <wps:cNvSpPr>
                                  <a:spLocks noChangeAspect="1" noChangeArrowheads="1"/>
                                </wps:cNvSpPr>
                                <wps:spPr bwMode="auto">
                                  <a:xfrm>
                                    <a:off x="104775" y="3810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65" name="Text Box 92"/>
                              <wps:cNvSpPr txBox="1">
                                <a:spLocks noChangeArrowheads="1"/>
                              </wps:cNvSpPr>
                              <wps:spPr bwMode="auto">
                                <a:xfrm>
                                  <a:off x="219075" y="752475"/>
                                  <a:ext cx="9652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095" w:rsidRPr="00EF2656" w:rsidRDefault="004E2095" w:rsidP="004E2095">
                                    <w:pPr>
                                      <w:rPr>
                                        <w:rFonts w:ascii="Arial" w:hAnsi="Arial"/>
                                        <w:b/>
                                      </w:rPr>
                                    </w:pPr>
                                    <w:r w:rsidRPr="00694CEB">
                                      <w:rPr>
                                        <w:b/>
                                      </w:rPr>
                                      <w:t>Beaker</w:t>
                                    </w:r>
                                    <w:r>
                                      <w:t xml:space="preserve"> </w:t>
                                    </w:r>
                                    <w:r>
                                      <w:rPr>
                                        <w:rFonts w:ascii="Arial" w:hAnsi="Arial"/>
                                        <w:b/>
                                      </w:rPr>
                                      <w:t>C</w:t>
                                    </w:r>
                                  </w:p>
                                  <w:p w:rsidR="004E2095" w:rsidRPr="00D508BC" w:rsidRDefault="004E2095" w:rsidP="004E2095">
                                    <w:pPr>
                                      <w:rPr>
                                        <w:sz w:val="20"/>
                                      </w:rPr>
                                    </w:pPr>
                                  </w:p>
                                </w:txbxContent>
                              </wps:txbx>
                              <wps:bodyPr rot="0" vert="horz" wrap="square" lIns="91440" tIns="45720" rIns="91440" bIns="45720" anchor="t" anchorCtr="0" upright="1">
                                <a:noAutofit/>
                              </wps:bodyPr>
                            </wps:wsp>
                          </wpg:grpSp>
                          <wpg:grpSp>
                            <wpg:cNvPr id="170" name="Group 170"/>
                            <wpg:cNvGrpSpPr/>
                            <wpg:grpSpPr>
                              <a:xfrm>
                                <a:off x="5172075" y="0"/>
                                <a:ext cx="1598930" cy="1155065"/>
                                <a:chOff x="0" y="0"/>
                                <a:chExt cx="1598930" cy="1155065"/>
                              </a:xfrm>
                            </wpg:grpSpPr>
                            <wps:wsp>
                              <wps:cNvPr id="49" name="Oval 66"/>
                              <wps:cNvSpPr>
                                <a:spLocks noChangeAspect="1" noChangeArrowheads="1"/>
                              </wps:cNvSpPr>
                              <wps:spPr bwMode="auto">
                                <a:xfrm>
                                  <a:off x="981075" y="7620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71"/>
                              <wps:cNvSpPr>
                                <a:spLocks noChangeAspect="1" noChangeArrowheads="1"/>
                              </wps:cNvSpPr>
                              <wps:spPr bwMode="auto">
                                <a:xfrm>
                                  <a:off x="1028700" y="600075"/>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72"/>
                              <wps:cNvSpPr>
                                <a:spLocks noChangeAspect="1" noChangeArrowheads="1"/>
                              </wps:cNvSpPr>
                              <wps:spPr bwMode="auto">
                                <a:xfrm>
                                  <a:off x="1076325" y="32385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73"/>
                              <wps:cNvSpPr>
                                <a:spLocks noChangeAspect="1" noChangeArrowheads="1"/>
                              </wps:cNvSpPr>
                              <wps:spPr bwMode="auto">
                                <a:xfrm>
                                  <a:off x="819150" y="30480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74"/>
                              <wps:cNvSpPr>
                                <a:spLocks noChangeAspect="1" noChangeArrowheads="1"/>
                              </wps:cNvSpPr>
                              <wps:spPr bwMode="auto">
                                <a:xfrm>
                                  <a:off x="1285875" y="53340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Oval 75"/>
                              <wps:cNvSpPr>
                                <a:spLocks noChangeAspect="1" noChangeArrowheads="1"/>
                              </wps:cNvSpPr>
                              <wps:spPr bwMode="auto">
                                <a:xfrm>
                                  <a:off x="1323975" y="17145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82"/>
                              <wps:cNvSpPr>
                                <a:spLocks noChangeAspect="1" noChangeArrowheads="1"/>
                              </wps:cNvSpPr>
                              <wps:spPr bwMode="auto">
                                <a:xfrm>
                                  <a:off x="838200" y="180975"/>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85"/>
                              <wps:cNvSpPr>
                                <a:spLocks noChangeAspect="1" noChangeArrowheads="1"/>
                              </wps:cNvSpPr>
                              <wps:spPr bwMode="auto">
                                <a:xfrm>
                                  <a:off x="1457325" y="409575"/>
                                  <a:ext cx="108585" cy="1085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86"/>
                              <wps:cNvSpPr>
                                <a:spLocks noChangeAspect="1" noChangeArrowheads="1"/>
                              </wps:cNvSpPr>
                              <wps:spPr bwMode="auto">
                                <a:xfrm>
                                  <a:off x="1181100" y="20955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87"/>
                              <wps:cNvSpPr>
                                <a:spLocks noChangeAspect="1" noChangeArrowheads="1"/>
                              </wps:cNvSpPr>
                              <wps:spPr bwMode="auto">
                                <a:xfrm>
                                  <a:off x="1247775" y="5715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1" name="Group 121"/>
                              <wpg:cNvGrpSpPr/>
                              <wpg:grpSpPr>
                                <a:xfrm>
                                  <a:off x="0" y="0"/>
                                  <a:ext cx="1598930" cy="805180"/>
                                  <a:chOff x="0" y="0"/>
                                  <a:chExt cx="1598960" cy="805329"/>
                                </a:xfrm>
                              </wpg:grpSpPr>
                              <wpg:grpSp>
                                <wpg:cNvPr id="122" name="Group 122"/>
                                <wpg:cNvGrpSpPr/>
                                <wpg:grpSpPr>
                                  <a:xfrm>
                                    <a:off x="0" y="238125"/>
                                    <a:ext cx="523875" cy="402590"/>
                                    <a:chOff x="0" y="0"/>
                                    <a:chExt cx="612169" cy="658906"/>
                                  </a:xfrm>
                                </wpg:grpSpPr>
                                <wps:wsp>
                                  <wps:cNvPr id="123" name="AutoShape 16"/>
                                  <wps:cNvSpPr>
                                    <a:spLocks/>
                                  </wps:cNvSpPr>
                                  <wps:spPr bwMode="auto">
                                    <a:xfrm rot="16200000">
                                      <a:off x="-25104" y="25104"/>
                                      <a:ext cx="658906" cy="608698"/>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7"/>
                                  <wps:cNvCnPr/>
                                  <wps:spPr bwMode="auto">
                                    <a:xfrm>
                                      <a:off x="3471" y="101304"/>
                                      <a:ext cx="608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5" name="Line 18"/>
                                <wps:cNvCnPr/>
                                <wps:spPr bwMode="auto">
                                  <a:xfrm flipV="1">
                                    <a:off x="285750" y="76200"/>
                                    <a:ext cx="619125" cy="381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 name="Line 19"/>
                                <wps:cNvCnPr/>
                                <wps:spPr bwMode="auto">
                                  <a:xfrm>
                                    <a:off x="285750" y="466725"/>
                                    <a:ext cx="706755" cy="290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Oval 20"/>
                                <wps:cNvSpPr>
                                  <a:spLocks noChangeArrowheads="1"/>
                                </wps:cNvSpPr>
                                <wps:spPr bwMode="auto">
                                  <a:xfrm>
                                    <a:off x="762000" y="0"/>
                                    <a:ext cx="836960" cy="805329"/>
                                  </a:xfrm>
                                  <a:prstGeom prst="ellipse">
                                    <a:avLst/>
                                  </a:prstGeom>
                                  <a:noFill/>
                                  <a:ln w="9525">
                                    <a:solidFill>
                                      <a:srgbClr val="000000"/>
                                    </a:solidFill>
                                    <a:round/>
                                    <a:headEnd/>
                                    <a:tailEnd/>
                                  </a:ln>
                                </wps:spPr>
                                <wps:bodyPr rot="0" vert="horz" wrap="square" lIns="91440" tIns="45720" rIns="91440" bIns="45720" anchor="t" anchorCtr="0" upright="1">
                                  <a:noAutofit/>
                                </wps:bodyPr>
                              </wps:wsp>
                            </wpg:grpSp>
                            <wps:wsp>
                              <wps:cNvPr id="166" name="Text Box 92"/>
                              <wps:cNvSpPr txBox="1">
                                <a:spLocks noChangeArrowheads="1"/>
                              </wps:cNvSpPr>
                              <wps:spPr bwMode="auto">
                                <a:xfrm>
                                  <a:off x="85725" y="752475"/>
                                  <a:ext cx="9652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095" w:rsidRPr="00EF2656" w:rsidRDefault="004E2095" w:rsidP="004E2095">
                                    <w:pPr>
                                      <w:rPr>
                                        <w:rFonts w:ascii="Arial" w:hAnsi="Arial"/>
                                        <w:b/>
                                      </w:rPr>
                                    </w:pPr>
                                    <w:r w:rsidRPr="00694CEB">
                                      <w:rPr>
                                        <w:b/>
                                      </w:rPr>
                                      <w:t>Beaker</w:t>
                                    </w:r>
                                    <w:r>
                                      <w:t xml:space="preserve"> </w:t>
                                    </w:r>
                                    <w:r>
                                      <w:rPr>
                                        <w:rFonts w:ascii="Arial" w:hAnsi="Arial"/>
                                        <w:b/>
                                      </w:rPr>
                                      <w:t>D</w:t>
                                    </w:r>
                                  </w:p>
                                  <w:p w:rsidR="004E2095" w:rsidRPr="00D508BC" w:rsidRDefault="004E2095" w:rsidP="004E2095">
                                    <w:pPr>
                                      <w:rPr>
                                        <w:sz w:val="20"/>
                                      </w:rPr>
                                    </w:pPr>
                                  </w:p>
                                </w:txbxContent>
                              </wps:txbx>
                              <wps:bodyPr rot="0" vert="horz" wrap="square" lIns="91440" tIns="45720" rIns="91440" bIns="45720" anchor="t" anchorCtr="0" upright="1">
                                <a:noAutofit/>
                              </wps:bodyPr>
                            </wps:wsp>
                          </wpg:grpSp>
                        </wpg:grpSp>
                        <wps:wsp>
                          <wps:cNvPr id="85" name="Oval 37"/>
                          <wps:cNvSpPr>
                            <a:spLocks noChangeAspect="1" noChangeArrowheads="1"/>
                          </wps:cNvSpPr>
                          <wps:spPr bwMode="auto">
                            <a:xfrm>
                              <a:off x="6330461" y="506437"/>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 name="Oval 37"/>
                          <wps:cNvSpPr>
                            <a:spLocks noChangeAspect="1" noChangeArrowheads="1"/>
                          </wps:cNvSpPr>
                          <wps:spPr bwMode="auto">
                            <a:xfrm>
                              <a:off x="6049107" y="534572"/>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0C2083C" id="Group 3" o:spid="_x0000_s1026" style="position:absolute;margin-left:-25pt;margin-top:2.9pt;width:533.15pt;height:90.95pt;z-index:251633664;mso-height-relative:margin" coordsize="67710,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">
                <v:group id="Group 128" o:spid="_x0000_s1027" style="position:absolute;left:44172;top:5205;width:1962;height:1828" coordsize="196215,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oval id="Oval 34" o:spid="_x0000_s1028"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5sIA&#10;AADbAAAADwAAAGRycy9kb3ducmV2LnhtbESPQWvCQBSE7wX/w/KEXopuFKohdRUJKF5NPXh8Zp9J&#10;aPZt2F1N8u+7QqHHYWa+YTa7wbTiSc43lhUs5gkI4tLqhisFl+/DLAXhA7LG1jIpGMnDbjt522Cm&#10;bc9nehahEhHCPkMFdQhdJqUvazLo57Yjjt7dOoMhSldJ7bCPcNPKZZKspMGG40KNHeU1lT/Fwyhw&#10;H92Yj6f8sLjxsfjsU31dXbRS79Nh/wUi0BD+w3/tk1aQruH1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mwgAAANsAAAAPAAAAAAAAAAAAAAAAAJgCAABkcnMvZG93&#10;bnJldi54bWxQSwUGAAAAAAQABAD1AAAAhwMAAAAA&#10;" fillcolor="black">
                    <o:lock v:ext="edit" aspectratio="t"/>
                  </v:oval>
                  <v:oval id="Oval 35" o:spid="_x0000_s1029"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o:lock v:ext="edit" aspectratio="t"/>
                  </v:oval>
                </v:group>
                <v:group id="Group 2" o:spid="_x0000_s1030" style="position:absolute;width:67710;height:11550" coordsize="67710,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71" o:spid="_x0000_s1031" style="position:absolute;width:67710;height:11550" coordsize="67710,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167" o:spid="_x0000_s1032" style="position:absolute;width:15989;height:11550" coordsize="15989,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oval id="Oval 67" o:spid="_x0000_s1033" style="position:absolute;left:12096;top:2571;width:18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6hMEA&#10;AADbAAAADwAAAGRycy9kb3ducmV2LnhtbESPQYvCMBSE74L/ITxhL7KmChbpGmUpKF6tHjy+bd62&#10;ZZuXkkTb/vuNIHgcZuYbZrsfTCse5HxjWcFykYAgLq1uuFJwvRw+NyB8QNbYWiYFI3nY76aTLWba&#10;9nymRxEqESHsM1RQh9BlUvqyJoN+YTvi6P1aZzBE6SqpHfYRblq5SpJUGmw4LtTYUV5T+VfcjQI3&#10;78Z8POWH5Q8fi3W/0bf0qpX6mA3fXyACDeEdfrVPWkG6gu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uoTBAAAA2wAAAA8AAAAAAAAAAAAAAAAAmAIAAGRycy9kb3du&#10;cmV2LnhtbFBLBQYAAAAABAAEAPUAAACGAwAAAAA=&#10;" fillcolor="black">
                        <o:lock v:ext="edit" aspectratio="t"/>
                      </v:oval>
                      <v:oval id="Oval 68" o:spid="_x0000_s1034" style="position:absolute;left:9048;top:4095;width:18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fH8IA&#10;AADbAAAADwAAAGRycy9kb3ducmV2LnhtbESPQWvCQBSE7wX/w/IEL0U3WhokuooELF6bevD4zD6T&#10;YPZt2N2a5N+7QqHHYWa+Ybb7wbTiQc43lhUsFwkI4tLqhisF55/jfA3CB2SNrWVSMJKH/W7ytsVM&#10;256/6VGESkQI+wwV1CF0mZS+rMmgX9iOOHo36wyGKF0ltcM+wk0rV0mSSoMNx4UaO8prKu/Fr1Hg&#10;3rsxH0/5cXnlr+KzX+tLet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B8fwgAAANsAAAAPAAAAAAAAAAAAAAAAAJgCAABkcnMvZG93&#10;bnJldi54bWxQSwUGAAAAAAQABAD1AAAAhwMAAAAA&#10;" fillcolor="black">
                        <o:lock v:ext="edit" aspectratio="t"/>
                      </v:oval>
                      <v:oval id="Oval 77" o:spid="_x0000_s1035" style="position:absolute;left:13049;top:4953;width:914;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o:lock v:ext="edit" aspectratio="t"/>
                      </v:oval>
                      <v:oval id="Oval 78" o:spid="_x0000_s1036" style="position:absolute;left:10001;top:1238;width:914;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o:lock v:ext="edit" aspectratio="t"/>
                      </v:oval>
                      <v:group id="Group 105" o:spid="_x0000_s1037" style="position:absolute;width:15989;height:8051" coordsize="15989,8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04" o:spid="_x0000_s1038" style="position:absolute;top:2381;width:5238;height:4026" coordsize="6121,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39" type="#_x0000_t85" style="position:absolute;left:-252;top:252;width:6589;height:60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YJ8QA&#10;AADbAAAADwAAAGRycy9kb3ducmV2LnhtbESPQYvCMBSE7wv+h/CEva2psqxajaKCsnizKuLt2Tzb&#10;YvNSm6j13xthYY/DzHzDjKeNKcWdaldYVtDtRCCIU6sLzhTstsuvAQjnkTWWlknBkxxMJ62PMcba&#10;PnhD98RnIkDYxagg976KpXRpTgZdx1bEwTvb2qAPss6krvER4KaUvSj6kQYLDgs5VrTIKb0kN6Pg&#10;ejpsz+vnbHiU62w1j77T5LQfKPXZbmYjEJ4a/x/+a/9qBcM+vL+EHy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tGCfEAAAA2wAAAA8AAAAAAAAAAAAAAAAAmAIAAGRycy9k&#10;b3ducmV2LnhtbFBLBQYAAAAABAAEAPUAAACJAwAAAAA=&#10;"/>
                          <v:line id="Line 17" o:spid="_x0000_s1040" style="position:absolute;visibility:visible;mso-wrap-style:square" from="34,1013" to="6121,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line id="Line 18" o:spid="_x0000_s1041" style="position:absolute;flip:y;visibility:visible;mso-wrap-style:square" from="2857,762" to="904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yTMIAAADbAAAADwAAAGRycy9kb3ducmV2LnhtbESP3YrCMBSE7xd8h3AE79bUvZC1mpZF&#10;EcUFwZ8HODTHNmxzUppsrT69EQQvh5n5hlnkva1FR603jhVMxgkI4sJpw6WC82n9+Q3CB2SNtWNS&#10;cCMPeTb4WGCq3ZUP1B1DKSKEfYoKqhCaVEpfVGTRj11DHL2Lay2GKNtS6havEW5r+ZUkU2nRcFyo&#10;sKFlRcXf8d8qCL/3jTHdXu9u3N09HXYrPE+VGg37nzmIQH14h1/trVYwm8HzS/wB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ByTMIAAADbAAAADwAAAAAAAAAAAAAA&#10;AAChAgAAZHJzL2Rvd25yZXYueG1sUEsFBgAAAAAEAAQA+QAAAJADAAAAAA==&#10;">
                          <v:stroke dashstyle="1 1"/>
                        </v:line>
                        <v:line id="Line 19" o:spid="_x0000_s1042" style="position:absolute;visibility:visible;mso-wrap-style:square" from="2857,4667" to="9925,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e88UAAADcAAAADwAAAGRycy9kb3ducmV2LnhtbESPQU8CMRCF7yb+h2ZIuEkXD6ILhaiJ&#10;CYocWDXhONkO7cbtdLMtsPx75mDibSbvzXvfLFZDaNWJ+tRENjCdFKCI62gbdga+v97uHkGljGyx&#10;jUwGLpRgtby9WWBp45l3dKqyUxLCqUQDPueu1DrVngKmSeyIRTvEPmCWtXfa9niW8NDq+6J40AEb&#10;lgaPHb16qn+rYzCwma3bH8f76vP9kF7i08dOb503ZjwanuegMg353/x3vbaCXwi+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xe88UAAADcAAAADwAAAAAAAAAA&#10;AAAAAAChAgAAZHJzL2Rvd25yZXYueG1sUEsFBgAAAAAEAAQA+QAAAJMDAAAAAA==&#10;">
                          <v:stroke dashstyle="1 1"/>
                        </v:line>
                        <v:oval id="Oval 20" o:spid="_x0000_s1043" style="position:absolute;left:7620;width:8369;height:8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qtMEA&#10;AADcAAAADwAAAGRycy9kb3ducmV2LnhtbERPzWoCMRC+C75DGKEX0axSpKxGEUHoQahaH2DcjNnV&#10;zWRNUnf79k1B8DYf3+8sVp2txYN8qBwrmIwzEMSF0xUbBafv7egDRIjIGmvHpOCXAqyW/d4Cc+1a&#10;PtDjGI1IIRxyVFDG2ORShqIki2HsGuLEXZy3GBP0RmqPbQq3tZxm2UxarDg1lNjQpqTidvyxCs7n&#10;k+vk3X/th+bm8f3aNma3V+pt0K3nICJ18SV+uj91mp9N4P+Zd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56rTBAAAA3AAAAA8AAAAAAAAAAAAAAAAAmAIAAGRycy9kb3du&#10;cmV2LnhtbFBLBQYAAAAABAAEAPUAAACGAwAAAAA=&#10;" filled="f"/>
                      </v:group>
                      <v:shapetype id="_x0000_t202" coordsize="21600,21600" o:spt="202" path="m,l,21600r21600,l21600,xe">
                        <v:stroke joinstyle="miter"/>
                        <v:path gradientshapeok="t" o:connecttype="rect"/>
                      </v:shapetype>
                      <v:shape id="Text Box 92" o:spid="_x0000_s1044" type="#_x0000_t202" style="position:absolute;left:1238;top:7524;width:9652;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4E2095" w:rsidRPr="00EF2656" w:rsidRDefault="004E2095" w:rsidP="004E2095">
                              <w:pPr>
                                <w:rPr>
                                  <w:rFonts w:ascii="Arial" w:hAnsi="Arial"/>
                                  <w:b/>
                                </w:rPr>
                              </w:pPr>
                              <w:r w:rsidRPr="00694CEB">
                                <w:rPr>
                                  <w:b/>
                                </w:rPr>
                                <w:t>Beaker</w:t>
                              </w:r>
                              <w:r>
                                <w:t xml:space="preserve"> </w:t>
                              </w:r>
                              <w:r>
                                <w:rPr>
                                  <w:rFonts w:ascii="Arial" w:hAnsi="Arial"/>
                                  <w:b/>
                                </w:rPr>
                                <w:t>A</w:t>
                              </w:r>
                            </w:p>
                            <w:p w:rsidR="004E2095" w:rsidRPr="00EC71C9" w:rsidRDefault="004E2095" w:rsidP="004E2095">
                              <w:pPr>
                                <w:rPr>
                                  <w:b/>
                                </w:rPr>
                              </w:pPr>
                            </w:p>
                          </w:txbxContent>
                        </v:textbox>
                      </v:shape>
                    </v:group>
                    <v:group id="Group 168" o:spid="_x0000_s1045" style="position:absolute;left:17240;width:15989;height:10953" coordsize="15989,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70" o:spid="_x0000_s1046" style="position:absolute;left:8858;top:1905;width:182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ZHMMA&#10;AADbAAAADwAAAGRycy9kb3ducmV2LnhtbESPQWvCQBSE70L/w/IKvUjdWDBK6ioSsHhtzMHjM/ua&#10;hGbfht3VJP++WxA8DjPzDbPdj6YTd3K+taxguUhAEFdWt1wrKM/H9w0IH5A1dpZJwUQe9ruX2RYz&#10;bQf+pnsRahEh7DNU0ITQZ1L6qiGDfmF74uj9WGcwROlqqR0OEW46+ZEkqTTYclxosKe8oeq3uBkF&#10;bt5P+XTKj8srfxWrYaMvaamVensdD58gAo3hGX60T1pBuob/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ZHMMAAADbAAAADwAAAAAAAAAAAAAAAACYAgAAZHJzL2Rv&#10;d25yZXYueG1sUEsFBgAAAAAEAAQA9QAAAIgDAAAAAA==&#10;" fillcolor="black">
                        <o:lock v:ext="edit" aspectratio="t"/>
                      </v:oval>
                      <v:oval id="Oval 79" o:spid="_x0000_s1047" style="position:absolute;left:13620;top:2857;width:915;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o:lock v:ext="edit" aspectratio="t"/>
                      </v:oval>
                      <v:shape id="Text Box 88" o:spid="_x0000_s1048" type="#_x0000_t202" style="position:absolute;left:2286;top:752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4E2095" w:rsidRDefault="004E2095" w:rsidP="004E2095">
                              <w:r w:rsidRPr="00694CEB">
                                <w:rPr>
                                  <w:b/>
                                </w:rPr>
                                <w:t>Beake</w:t>
                              </w:r>
                              <w:r>
                                <w:t xml:space="preserve">r </w:t>
                              </w:r>
                              <w:r w:rsidRPr="00EF2656">
                                <w:rPr>
                                  <w:rFonts w:ascii="Arial" w:hAnsi="Arial"/>
                                  <w:b/>
                                </w:rPr>
                                <w:t>B</w:t>
                              </w:r>
                            </w:p>
                          </w:txbxContent>
                        </v:textbox>
                      </v:shape>
                      <v:group id="Group 106" o:spid="_x0000_s1049" style="position:absolute;width:15989;height:8051" coordsize="15989,8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107" o:spid="_x0000_s1050" style="position:absolute;top:2381;width:5238;height:4026" coordsize="6121,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utoShape 16" o:spid="_x0000_s1051" type="#_x0000_t85" style="position:absolute;left:-252;top:252;width:6589;height:60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73sYA&#10;AADcAAAADwAAAGRycy9kb3ducmV2LnhtbESPQWvCQBCF74X+h2UK3uquIsVGV7GFluKtsSLexuyY&#10;BLOzMbvV+O87h4K3Gd6b976ZL3vfqAt1sQ5sYTQ0oIiL4GouLfxsPp6noGJCdtgEJgs3irBcPD7M&#10;MXPhyt90yVOpJIRjhhaqlNpM61hU5DEOQ0ss2jF0HpOsXaldh1cJ940eG/OiPdYsDRW29F5Rccp/&#10;vYXzYbc5rm+r171el59vZlLkh+3U2sFTv5qBStSnu/n/+ssJvhF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I73sYAAADcAAAADwAAAAAAAAAAAAAAAACYAgAAZHJz&#10;L2Rvd25yZXYueG1sUEsFBgAAAAAEAAQA9QAAAIsDAAAAAA==&#10;"/>
                          <v:line id="Line 17" o:spid="_x0000_s1052" style="position:absolute;visibility:visible;mso-wrap-style:square" from="34,1013" to="6121,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v:line id="Line 18" o:spid="_x0000_s1053" style="position:absolute;flip:y;visibility:visible;mso-wrap-style:square" from="2857,762" to="904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Is8MMAAADcAAAADwAAAGRycy9kb3ducmV2LnhtbESPzYrCQBCE7wu+w9CCt3XiHmSJjiKK&#10;rCgs+PMATaZNBjM9ITPG6NPbh4W9dVPVVV/Pl72vVUdtdIENTMYZKOIiWMelgct5+/kNKiZki3Vg&#10;MvCkCMvF4GOOuQ0PPlJ3SqWSEI45GqhSanKtY1GRxzgODbFo19B6TLK2pbYtPiTc1/ory6bao2Np&#10;qLChdUXF7XT3BtLh9eNc92v3T+5ekY77DV6mxoyG/WoGKlGf/s1/1zsr+BPBl2dkAr1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CLPDDAAAA3AAAAA8AAAAAAAAAAAAA&#10;AAAAoQIAAGRycy9kb3ducmV2LnhtbFBLBQYAAAAABAAEAPkAAACRAwAAAAA=&#10;">
                          <v:stroke dashstyle="1 1"/>
                        </v:line>
                        <v:line id="Line 19" o:spid="_x0000_s1054" style="position:absolute;visibility:visible;mso-wrap-style:square" from="2857,4667" to="9925,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ttcMAAADcAAAADwAAAGRycy9kb3ducmV2LnhtbERPS2sCMRC+F/wPYQRvNbs92LoaRYWC&#10;fXhwVfA4bMZkcTNZNqlu/31TKPQ2H99z5sveNeJGXag9K8jHGQjiyuuajYLj4fXxBUSIyBobz6Tg&#10;mwIsF4OHORba33lPtzIakUI4FKjAxtgWUobKksMw9i1x4i6+cxgT7IzUHd5TuGvkU5ZNpMOaU4PF&#10;ljaWqmv55RR8PG+bk+Fz+fl2CWs/fd/LnbFKjYb9agYiUh//xX/urU7z8xx+n0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JbbXDAAAA3AAAAA8AAAAAAAAAAAAA&#10;AAAAoQIAAGRycy9kb3ducmV2LnhtbFBLBQYAAAAABAAEAPkAAACRAwAAAAA=&#10;">
                          <v:stroke dashstyle="1 1"/>
                        </v:line>
                        <v:oval id="Oval 20" o:spid="_x0000_s1055" style="position:absolute;left:7620;width:8369;height:8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iHsIA&#10;AADcAAAADwAAAGRycy9kb3ducmV2LnhtbERP22oCMRB9L/QfwhT6UmpWkVJWo0hB8EGol/2AcTNm&#10;VzeTbRLd9e+NIPRtDuc603lvG3ElH2rHCoaDDARx6XTNRkGxX35+gwgRWWPjmBTcKMB89voyxVy7&#10;jrd03UUjUgiHHBVUMba5lKGsyGIYuJY4cUfnLcYEvZHaY5fCbSNHWfYlLdacGips6aei8ry7WAWH&#10;Q+F6+ed/Nx/m7HF86lqz3ij1/tYvJiAi9fFf/HSvdJo/HMHj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uIewgAAANwAAAAPAAAAAAAAAAAAAAAAAJgCAABkcnMvZG93&#10;bnJldi54bWxQSwUGAAAAAAQABAD1AAAAhwMAAAAA&#10;" filled="f"/>
                      </v:group>
                      <v:group id="Group 129" o:spid="_x0000_s1056" style="position:absolute;left:12668;top:4667;width:1962;height:1829" coordsize="196215,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oval id="Oval 34" o:spid="_x0000_s1057"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5V8QA&#10;AADcAAAADwAAAGRycy9kb3ducmV2LnhtbESPQWvCQBCF74X+h2UKXkrd2KJIdJUSsHht9NDjNDtN&#10;gtnZsLs1yb93DoK3Gd6b977Z7kfXqSuF2Ho2sJhnoIgrb1uuDZxPh7c1qJiQLXaeycBEEfa756ct&#10;5tYP/E3XMtVKQjjmaKBJqc+1jlVDDuPc98Si/fngMMkaam0DDhLuOv2eZSvtsGVpaLCnoqHqUv47&#10;A+G1n4rpWBwWv/xVLoe1/VmdrTGzl/FzAyrRmB7m+/XRCv6H4Ms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OVfEAAAA3AAAAA8AAAAAAAAAAAAAAAAAmAIAAGRycy9k&#10;b3ducmV2LnhtbFBLBQYAAAAABAAEAPUAAACJAwAAAAA=&#10;" fillcolor="black">
                          <o:lock v:ext="edit" aspectratio="t"/>
                        </v:oval>
                        <v:oval id="Oval 35" o:spid="_x0000_s1058"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o:lock v:ext="edit" aspectratio="t"/>
                        </v:oval>
                      </v:group>
                      <v:group id="Group 132" o:spid="_x0000_s1059" style="position:absolute;left:9620;top:4667;width:1962;height:1829" coordsize="196215,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oval id="Oval 34" o:spid="_x0000_s1060"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nIMAA&#10;AADcAAAADwAAAGRycy9kb3ducmV2LnhtbERPTYvCMBC9L/gfwgheFk1VVq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enIMAAAADcAAAADwAAAAAAAAAAAAAAAACYAgAAZHJzL2Rvd25y&#10;ZXYueG1sUEsFBgAAAAAEAAQA9QAAAIUDAAAAAA==&#10;" fillcolor="black">
                          <o:lock v:ext="edit" aspectratio="t"/>
                        </v:oval>
                        <v:oval id="Oval 35" o:spid="_x0000_s1061"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o:lock v:ext="edit" aspectratio="t"/>
                        </v:oval>
                      </v:group>
                      <v:group id="Group 135" o:spid="_x0000_s1062" style="position:absolute;left:11620;top:1333;width:1962;height:1829" coordsize="196215,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oval id="Oval 34" o:spid="_x0000_s1063"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EuMEA&#10;AADcAAAADwAAAGRycy9kb3ducmV2LnhtbERPTYvCMBC9L/gfwgheFk112SLVKFJw8bpdDx7HZmyL&#10;zaQkWdv+eyMs7G0e73O2+8G04kHON5YVLBcJCOLS6oYrBeef43wNwgdkja1lUjCSh/1u8rbFTNue&#10;v+lRhErEEPYZKqhD6DIpfVmTQb+wHXHkbtYZDBG6SmqHfQw3rVwlSSoNNhwbauwor6m8F79GgXvv&#10;xnw85cfllb+Kz36tL+l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BLjBAAAA3AAAAA8AAAAAAAAAAAAAAAAAmAIAAGRycy9kb3du&#10;cmV2LnhtbFBLBQYAAAAABAAEAPUAAACGAwAAAAA=&#10;" fillcolor="black">
                          <o:lock v:ext="edit" aspectratio="t"/>
                        </v:oval>
                        <v:oval id="Oval 35" o:spid="_x0000_s1064"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7J8EA&#10;AADcAAAADwAAAGRycy9kb3ducmV2LnhtbERPTWvCQBC9C/0Pywi96UaDtkRXkUrBHjw0tvchOybB&#10;7GzIjjH+e7cg9DaP9znr7eAa1VMXas8GZtMEFHHhbc2lgZ/T5+QdVBBki41nMnCnANvNy2iNmfU3&#10;/qY+l1LFEA4ZGqhE2kzrUFTkMEx9Sxy5s+8cSoRdqW2HtxjuGj1PkqV2WHNsqLClj4qKS351Bvbl&#10;Ll/2OpVFet4fZHH5PX6lM2Nex8NuBUpokH/x032wcX76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OyfBAAAA3AAAAA8AAAAAAAAAAAAAAAAAmAIAAGRycy9kb3du&#10;cmV2LnhtbFBLBQYAAAAABAAEAPUAAACGAwAAAAA=&#10;">
                          <o:lock v:ext="edit" aspectratio="t"/>
                        </v:oval>
                      </v:group>
                    </v:group>
                    <v:group id="Group 169" o:spid="_x0000_s1065" style="position:absolute;left:34480;width:15989;height:11550" coordsize="15989,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oval id="Oval 69" o:spid="_x0000_s1066" style="position:absolute;left:12477;top:1047;width:18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o:lock v:ext="edit" aspectratio="t"/>
                      </v:oval>
                      <v:oval id="Oval 80" o:spid="_x0000_s1067" style="position:absolute;left:12153;top:6059;width:975;height:9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2oPsAA&#10;AADbAAAADwAAAGRycy9kb3ducmV2LnhtbERPz2vCMBS+C/4P4Q1203SODanGIoJQ6WVVL95em2cb&#10;bF5Kk9Xuv18Ogx0/vt/bbLKdGGnwxrGCt2UCgrh22nCj4Ho5LtYgfEDW2DkmBT/kIdvNZ1tMtXty&#10;SeM5NCKGsE9RQRtCn0rp65Ys+qXriSN3d4PFEOHQSD3gM4bbTq6S5FNaNBwbWuzp0FL9OH9bBaev&#10;k0WqTGGr9zwvk1th8F4p9foy7TcgAk3hX/znzrWCj7g+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2oPsAAAADbAAAADwAAAAAAAAAAAAAAAACYAgAAZHJzL2Rvd25y&#10;ZXYueG1sUEsFBgAAAAAEAAQA9QAAAIUDAAAAAA==&#10;">
                        <o:lock v:ext="edit" aspectratio="t"/>
                      </v:oval>
                      <v:group id="Group 114" o:spid="_x0000_s1068" style="position:absolute;width:15989;height:8051" coordsize="15989,8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115" o:spid="_x0000_s1069" style="position:absolute;top:2381;width:5238;height:4026" coordsize="6121,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16" o:spid="_x0000_s1070" type="#_x0000_t85" style="position:absolute;left:-252;top:252;width:6589;height:60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c6sIA&#10;AADcAAAADwAAAGRycy9kb3ducmV2LnhtbERPTYvCMBC9L/gfwgjetqmLiFajqLCLeNuqiLexGdti&#10;M+k2Ueu/3wiCt3m8z5nOW1OJGzWutKygH8UgiDOrS84V7LbfnyMQziNrrCyTggc5mM86H1NMtL3z&#10;L91Sn4sQwi5BBYX3dSKlywoy6CJbEwfubBuDPsAml7rBewg3lfyK46E0WHJoKLCmVUHZJb0aBX+n&#10;w/a8eSzGR7nJf5bxIEtP+5FSvW67mIDw1Pq3+OVe6zC/P4TnM+E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JzqwgAAANwAAAAPAAAAAAAAAAAAAAAAAJgCAABkcnMvZG93&#10;bnJldi54bWxQSwUGAAAAAAQABAD1AAAAhwMAAAAA&#10;"/>
                          <v:line id="Line 17" o:spid="_x0000_s1071" style="position:absolute;visibility:visible;mso-wrap-style:square" from="34,1013" to="6121,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group>
                        <v:line id="Line 18" o:spid="_x0000_s1072" style="position:absolute;flip:y;visibility:visible;mso-wrap-style:square" from="2857,762" to="904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g9sMAAADcAAAADwAAAGRycy9kb3ducmV2LnhtbESPzYrCQBCE7wu+w9CCt3XiHmSJjiKK&#10;rCgs+PMATaZNBjM9ITPG6NPbh4W9dVPVVV/Pl72vVUdtdIENTMYZKOIiWMelgct5+/kNKiZki3Vg&#10;MvCkCMvF4GOOuQ0PPlJ3SqWSEI45GqhSanKtY1GRxzgODbFo19B6TLK2pbYtPiTc1/ory6bao2Np&#10;qLChdUXF7XT3BtLh9eNc92v3T+5ekY77DV6mxoyG/WoGKlGf/s1/1zsr+BOhlWdkAr1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0IPbDAAAA3AAAAA8AAAAAAAAAAAAA&#10;AAAAoQIAAGRycy9kb3ducmV2LnhtbFBLBQYAAAAABAAEAPkAAACRAwAAAAA=&#10;">
                          <v:stroke dashstyle="1 1"/>
                        </v:line>
                        <v:oval id="Oval 20" o:spid="_x0000_s1073" style="position:absolute;left:7620;width:8369;height:8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TT8UA&#10;AADcAAAADwAAAGRycy9kb3ducmV2LnhtbESPzWoDMQyE74W+g1Ehl9J4G0oo2zghFAo5BJq/B1DW&#10;qneTtby1nez27atDIDeJGc18mi0G36orxdQENvA6LkARV8E27Awc9l8v76BSRrbYBiYDf5RgMX98&#10;mGFpQ89buu6yUxLCqUQDdc5dqXWqavKYxqEjFu0nRI9Z1ui0jdhLuG/1pCim2mPD0lBjR581Vefd&#10;xRs4Hg9h0L/xe/PszhHfTn3n1htjRk/D8gNUpiHfzbfrlRX8i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BNPxQAAANwAAAAPAAAAAAAAAAAAAAAAAJgCAABkcnMv&#10;ZG93bnJldi54bWxQSwUGAAAAAAQABAD1AAAAigMAAAAA&#10;" filled="f"/>
                        <v:line id="Line 19" o:spid="_x0000_s1074" style="position:absolute;visibility:visible;mso-wrap-style:square" from="2857,4667" to="9925,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hs8IAAADcAAAADwAAAGRycy9kb3ducmV2LnhtbERPTWsCMRC9F/wPYQreatYetG6NUguC&#10;rfXgasHjsBmTxc1k2URd/70pFLzN433OdN65WlyoDZVnBcNBBoK49Lpio2C/W768gQgRWWPtmRTc&#10;KMB81nuaYq79lbd0KaIRKYRDjgpsjE0uZSgtOQwD3xAn7uhbhzHB1kjd4jWFu1q+ZtlIOqw4NVhs&#10;6NNSeSrOTsF6vKp/DR+Kn69jWPjJ91ZujFWq/9x9vIOI1MWH+N+90mn+cAJ/z6QL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9hs8IAAADcAAAADwAAAAAAAAAAAAAA&#10;AAChAgAAZHJzL2Rvd25yZXYueG1sUEsFBgAAAAAEAAQA+QAAAJADAAAAAA==&#10;">
                          <v:stroke dashstyle="1 1"/>
                        </v:line>
                      </v:group>
                      <v:group id="Group 138" o:spid="_x0000_s1075" style="position:absolute;left:11049;top:3619;width:1962;height:1829" coordsize="196215,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oval id="Oval 34" o:spid="_x0000_s1076"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ysEA&#10;AADcAAAADwAAAGRycy9kb3ducmV2LnhtbERPTWvCQBC9C/6HZYRepG6sGDR1FQlYvDb10OM0Oyah&#10;2dmwu5rk33eFgrd5vM/ZHQbTijs531hWsFwkIIhLqxuuFFy+Tq8bED4ga2wtk4KRPBz208kOM217&#10;/qR7ESoRQ9hnqKAOocuk9GVNBv3CdsSRu1pnMEToKqkd9jHctPItSVJpsOHYUGNHeU3lb3EzCty8&#10;G/PxnJ+WP/xRrPuN/k4vWqmX2XB8BxFoCE/xv/us4/zVF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kMrBAAAA3AAAAA8AAAAAAAAAAAAAAAAAmAIAAGRycy9kb3du&#10;cmV2LnhtbFBLBQYAAAAABAAEAPUAAACGAwAAAAA=&#10;" fillcolor="black">
                          <o:lock v:ext="edit" aspectratio="t"/>
                        </v:oval>
                        <v:oval id="Oval 35" o:spid="_x0000_s1077"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o:lock v:ext="edit" aspectratio="t"/>
                        </v:oval>
                      </v:group>
                      <v:group id="Group 144" o:spid="_x0000_s1078" style="position:absolute;left:9810;top:1238;width:1962;height:1829" coordsize="196215,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oval id="Oval 34" o:spid="_x0000_s1079"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pssAA&#10;AADcAAAADwAAAGRycy9kb3ducmV2LnhtbERPTYvCMBC9L/gfwgheFk2VVaQaRQqKV7se9jjbjG2x&#10;mZQk2vbfG2Fhb/N4n7Pd96YRT3K+tqxgPktAEBdW11wquH4fp2sQPiBrbCyTgoE87Hejjy2m2nZ8&#10;oWceShFD2KeooAqhTaX0RUUG/cy2xJG7WWcwROhKqR12Mdw0cpEkK2mw5thQYUtZRcU9fxgF7rMd&#10;suGcHee/fMqX3Vr/rK5aqcm4P2xABOrDv/jPfdZx/tc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pssAAAADcAAAADwAAAAAAAAAAAAAAAACYAgAAZHJzL2Rvd25y&#10;ZXYueG1sUEsFBgAAAAAEAAQA9QAAAIUDAAAAAA==&#10;" fillcolor="black">
                          <o:lock v:ext="edit" aspectratio="t"/>
                        </v:oval>
                        <v:oval id="Oval 35" o:spid="_x0000_s1080"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o:lock v:ext="edit" aspectratio="t"/>
                        </v:oval>
                      </v:group>
                      <v:group id="Group 147" o:spid="_x0000_s1081" style="position:absolute;left:7905;top:3238;width:1962;height:1829" coordsize="196215,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oval id="Oval 34" o:spid="_x0000_s1082"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GLMQA&#10;AADcAAAADwAAAGRycy9kb3ducmV2LnhtbESPQWvCQBCF74X+h2UKXkrdWKpIdJUSsHht9NDjNDtN&#10;gtnZsLs1yb93DoK3Gd6b977Z7kfXqSuF2Ho2sJhnoIgrb1uuDZxPh7c1qJiQLXaeycBEEfa756ct&#10;5tYP/E3XMtVKQjjmaKBJqc+1jlVDDuPc98Si/fngMMkaam0DDhLuOv2eZSvtsGVpaLCnoqHqUv47&#10;A+G1n4rpWBwWv/xVLoe1/VmdrTGzl/FzAyrRmB7m+/XRCv6H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RizEAAAA3AAAAA8AAAAAAAAAAAAAAAAAmAIAAGRycy9k&#10;b3ducmV2LnhtbFBLBQYAAAAABAAEAPUAAACJAwAAAAA=&#10;" fillcolor="black">
                          <o:lock v:ext="edit" aspectratio="t"/>
                        </v:oval>
                        <v:oval id="Oval 35" o:spid="_x0000_s1083"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o:lock v:ext="edit" aspectratio="t"/>
                        </v:oval>
                      </v:group>
                      <v:group id="Group 153" o:spid="_x0000_s1084" style="position:absolute;left:13620;top:4000;width:1962;height:1829" coordsize="196215,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oval id="Oval 34" o:spid="_x0000_s1085" style="position:absolute;width:18288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a9MAA&#10;AADcAAAADwAAAGRycy9kb3ducmV2LnhtbERPTYvCMBC9L/gfwgheFk2VVaQaRQqKV7se9jjbjG2x&#10;mZQk2vbfG2Fhb/N4n7Pd96YRT3K+tqxgPktAEBdW11wquH4fp2sQPiBrbCyTgoE87Hejjy2m2nZ8&#10;oWceShFD2KeooAqhTaX0RUUG/cy2xJG7WWcwROhKqR12Mdw0cpEkK2mw5thQYUtZRcU9fxgF7rMd&#10;suGcHee/fMqX3Vr/rK5aqcm4P2xABOrDv/jPfdZx/vIL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Ha9MAAAADcAAAADwAAAAAAAAAAAAAAAACYAgAAZHJzL2Rvd25y&#10;ZXYueG1sUEsFBgAAAAAEAAQA9QAAAIUDAAAAAA==&#10;" fillcolor="black">
                          <o:lock v:ext="edit" aspectratio="t"/>
                        </v:oval>
                        <v:oval id="Oval 35" o:spid="_x0000_s1086" style="position:absolute;left:104775;top:38100;width:9144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o:lock v:ext="edit" aspectratio="t"/>
                        </v:oval>
                      </v:group>
                      <v:shape id="Text Box 92" o:spid="_x0000_s1087" type="#_x0000_t202" style="position:absolute;left:2190;top:7524;width:9652;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4E2095" w:rsidRPr="00EF2656" w:rsidRDefault="004E2095" w:rsidP="004E2095">
                              <w:pPr>
                                <w:rPr>
                                  <w:rFonts w:ascii="Arial" w:hAnsi="Arial"/>
                                  <w:b/>
                                </w:rPr>
                              </w:pPr>
                              <w:r w:rsidRPr="00694CEB">
                                <w:rPr>
                                  <w:b/>
                                </w:rPr>
                                <w:t>Beaker</w:t>
                              </w:r>
                              <w:r>
                                <w:t xml:space="preserve"> </w:t>
                              </w:r>
                              <w:r>
                                <w:rPr>
                                  <w:rFonts w:ascii="Arial" w:hAnsi="Arial"/>
                                  <w:b/>
                                </w:rPr>
                                <w:t>C</w:t>
                              </w:r>
                            </w:p>
                            <w:p w:rsidR="004E2095" w:rsidRPr="00D508BC" w:rsidRDefault="004E2095" w:rsidP="004E2095">
                              <w:pPr>
                                <w:rPr>
                                  <w:sz w:val="20"/>
                                </w:rPr>
                              </w:pPr>
                            </w:p>
                          </w:txbxContent>
                        </v:textbox>
                      </v:shape>
                    </v:group>
                    <v:group id="Group 170" o:spid="_x0000_s1088" style="position:absolute;left:51720;width:15990;height:11550" coordsize="15989,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oval id="Oval 66" o:spid="_x0000_s1089" style="position:absolute;left:9810;top:762;width:182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o:lock v:ext="edit" aspectratio="t"/>
                      </v:oval>
                      <v:oval id="Oval 71" o:spid="_x0000_s1090" style="position:absolute;left:10287;top:6000;width:182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o:lock v:ext="edit" aspectratio="t"/>
                      </v:oval>
                      <v:oval id="Oval 72" o:spid="_x0000_s1091" style="position:absolute;left:10763;top:3238;width:18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o:lock v:ext="edit" aspectratio="t"/>
                      </v:oval>
                      <v:oval id="Oval 73" o:spid="_x0000_s1092" style="position:absolute;left:8191;top:3048;width:182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o:lock v:ext="edit" aspectratio="t"/>
                      </v:oval>
                      <v:oval id="Oval 74" o:spid="_x0000_s1093" style="position:absolute;left:12858;top:5334;width:182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o:lock v:ext="edit" aspectratio="t"/>
                      </v:oval>
                      <v:oval id="Oval 75" o:spid="_x0000_s1094" style="position:absolute;left:13239;top:1714;width:18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o:lock v:ext="edit" aspectratio="t"/>
                      </v:oval>
                      <v:oval id="Oval 82" o:spid="_x0000_s1095" style="position:absolute;left:8382;top:1809;width:914;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o:lock v:ext="edit" aspectratio="t"/>
                      </v:oval>
                      <v:oval id="Oval 85" o:spid="_x0000_s1096" style="position:absolute;left:14573;top:4095;width:1086;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o:lock v:ext="edit" aspectratio="t"/>
                      </v:oval>
                      <v:oval id="Oval 86" o:spid="_x0000_s1097" style="position:absolute;left:11811;top:2095;width:914;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o:lock v:ext="edit" aspectratio="t"/>
                      </v:oval>
                      <v:oval id="Oval 87" o:spid="_x0000_s1098" style="position:absolute;left:12477;top:571;width:915;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o:lock v:ext="edit" aspectratio="t"/>
                      </v:oval>
                      <v:group id="Group 121" o:spid="_x0000_s1099" style="position:absolute;width:15989;height:8051" coordsize="15989,8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22" o:spid="_x0000_s1100" style="position:absolute;top:2381;width:5238;height:4026" coordsize="6121,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AutoShape 16" o:spid="_x0000_s1101" type="#_x0000_t85" style="position:absolute;left:-252;top:252;width:6589;height:60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1z8QA&#10;AADcAAAADwAAAGRycy9kb3ducmV2LnhtbERPTWvCQBC9F/wPywi9NRvTImnqKlqoFG9GpfQ2Zsck&#10;mJ2N2TXGf98tFHqbx/uc2WIwjeipc7VlBZMoBkFcWF1zqWC/+3hKQTiPrLGxTAru5GAxHz3MMNP2&#10;xlvqc1+KEMIuQwWV920mpSsqMugi2xIH7mQ7gz7ArpS6w1sIN41M4ngqDdYcGips6b2i4pxfjYLL&#10;8Wt32tyXr99yU65X8UuRHw+pUo/jYfkGwtPg/8V/7k8d5ifP8PtMu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9c/EAAAA3AAAAA8AAAAAAAAAAAAAAAAAmAIAAGRycy9k&#10;b3ducmV2LnhtbFBLBQYAAAAABAAEAPUAAACJAwAAAAA=&#10;"/>
                          <v:line id="Line 17" o:spid="_x0000_s1102" style="position:absolute;visibility:visible;mso-wrap-style:square" from="34,1013" to="6121,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group>
                        <v:line id="Line 18" o:spid="_x0000_s1103" style="position:absolute;flip:y;visibility:visible;mso-wrap-style:square" from="2857,762" to="904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F1cAAAADcAAAADwAAAGRycy9kb3ducmV2LnhtbERP24rCMBB9F/yHMIJvmq6gSDUty4qs&#10;KCx4+YChGduwzaQ02Vr9eiMs+DaHc5113ttadNR641jBxzQBQVw4bbhUcDlvJ0sQPiBrrB2Tgjt5&#10;yLPhYI2pdjc+UncKpYgh7FNUUIXQpFL6oiKLfuoa4shdXWsxRNiWUrd4i+G2lrMkWUiLhmNDhQ19&#10;VVT8nv6sgnB4fBvT/ej9nbuHp+N+g5eFUuNR/7kCEagPb/G/e6fj/NkcXs/EC2T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ZRdXAAAAA3AAAAA8AAAAAAAAAAAAAAAAA&#10;oQIAAGRycy9kb3ducmV2LnhtbFBLBQYAAAAABAAEAPkAAACOAwAAAAA=&#10;">
                          <v:stroke dashstyle="1 1"/>
                        </v:line>
                        <v:line id="Line 19" o:spid="_x0000_s1104" style="position:absolute;visibility:visible;mso-wrap-style:square" from="2857,4667" to="9925,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w/fMMAAADcAAAADwAAAGRycy9kb3ducmV2LnhtbERPTWsCMRC9C/6HMEJvNVsPVrdGqULB&#10;tnrY1YLHYTMmi5vJskl1+++bQsHbPN7nLFa9a8SVulB7VvA0zkAQV17XbBQcD2+PMxAhImtsPJOC&#10;HwqwWg4HC8y1v3FB1zIakUI45KjAxtjmUobKksMw9i1x4s6+cxgT7IzUHd5SuGvkJMum0mHNqcFi&#10;SxtL1aX8dgo+n7fNl+FTuXs/h7WffxRyb6xSD6P+9QVEpD7exf/urU7zJ1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MP3zDAAAA3AAAAA8AAAAAAAAAAAAA&#10;AAAAoQIAAGRycy9kb3ducmV2LnhtbFBLBQYAAAAABAAEAPkAAACRAwAAAAA=&#10;">
                          <v:stroke dashstyle="1 1"/>
                        </v:line>
                        <v:oval id="Oval 20" o:spid="_x0000_s1105" style="position:absolute;left:7620;width:8369;height:8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LO8MA&#10;AADcAAAADwAAAGRycy9kb3ducmV2LnhtbERP3WrCMBS+H+wdwhl4M9Z0Im50jTKEwS4Ef+YDHJuz&#10;tLM5qUlm69sbQfDufHy/p5wPthUn8qFxrOA1y0EQV043bBTsfr5e3kGEiKyxdUwKzhRgPnt8KLHQ&#10;rucNnbbRiBTCoUAFdYxdIWWoarIYMtcRJ+7XeYsxQW+k9tincNvKcZ5PpcWGU0ONHS1qqg7bf6tg&#10;v9+5QR79av1sDh4nf31nlmulRk/D5weISEO8i2/ub53mj9/g+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LO8MAAADcAAAADwAAAAAAAAAAAAAAAACYAgAAZHJzL2Rv&#10;d25yZXYueG1sUEsFBgAAAAAEAAQA9QAAAIgDAAAAAA==&#10;" filled="f"/>
                      </v:group>
                      <v:shape id="Text Box 92" o:spid="_x0000_s1106" type="#_x0000_t202" style="position:absolute;left:857;top:7524;width:9652;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4E2095" w:rsidRPr="00EF2656" w:rsidRDefault="004E2095" w:rsidP="004E2095">
                              <w:pPr>
                                <w:rPr>
                                  <w:rFonts w:ascii="Arial" w:hAnsi="Arial"/>
                                  <w:b/>
                                </w:rPr>
                              </w:pPr>
                              <w:r w:rsidRPr="00694CEB">
                                <w:rPr>
                                  <w:b/>
                                </w:rPr>
                                <w:t>Beaker</w:t>
                              </w:r>
                              <w:r>
                                <w:t xml:space="preserve"> </w:t>
                              </w:r>
                              <w:r>
                                <w:rPr>
                                  <w:rFonts w:ascii="Arial" w:hAnsi="Arial"/>
                                  <w:b/>
                                </w:rPr>
                                <w:t>D</w:t>
                              </w:r>
                            </w:p>
                            <w:p w:rsidR="004E2095" w:rsidRPr="00D508BC" w:rsidRDefault="004E2095" w:rsidP="004E2095">
                              <w:pPr>
                                <w:rPr>
                                  <w:sz w:val="20"/>
                                </w:rPr>
                              </w:pPr>
                            </w:p>
                          </w:txbxContent>
                        </v:textbox>
                      </v:shape>
                    </v:group>
                  </v:group>
                  <v:oval id="Oval 37" o:spid="_x0000_s1107" style="position:absolute;left:63304;top:5064;width:915;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o:lock v:ext="edit" aspectratio="t"/>
                  </v:oval>
                  <v:oval id="Oval 37" o:spid="_x0000_s1108" style="position:absolute;left:60491;top:5345;width:914;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o:lock v:ext="edit" aspectratio="t"/>
                  </v:oval>
                </v:group>
              </v:group>
            </w:pict>
          </mc:Fallback>
        </mc:AlternateContent>
      </w:r>
    </w:p>
    <w:p w:rsidR="00D877B6" w:rsidRPr="00FC4983" w:rsidRDefault="00D877B6">
      <w:pPr>
        <w:rPr>
          <w:sz w:val="22"/>
          <w:szCs w:val="22"/>
        </w:rPr>
      </w:pPr>
    </w:p>
    <w:p w:rsidR="000E511F" w:rsidRPr="00FC4983" w:rsidRDefault="000E511F">
      <w:pPr>
        <w:rPr>
          <w:sz w:val="22"/>
          <w:szCs w:val="22"/>
        </w:rPr>
      </w:pPr>
    </w:p>
    <w:p w:rsidR="000E511F" w:rsidRPr="00FC4983" w:rsidRDefault="000E511F">
      <w:pPr>
        <w:rPr>
          <w:sz w:val="22"/>
          <w:szCs w:val="22"/>
        </w:rPr>
      </w:pPr>
    </w:p>
    <w:p w:rsidR="00310B94" w:rsidRPr="00FC4983" w:rsidRDefault="00310B94">
      <w:pPr>
        <w:rPr>
          <w:sz w:val="22"/>
          <w:szCs w:val="22"/>
        </w:rPr>
      </w:pPr>
    </w:p>
    <w:p w:rsidR="000E511F" w:rsidRPr="00FC4983" w:rsidRDefault="000E511F">
      <w:pPr>
        <w:rPr>
          <w:sz w:val="22"/>
          <w:szCs w:val="22"/>
        </w:rPr>
      </w:pPr>
    </w:p>
    <w:p w:rsidR="000E511F" w:rsidRPr="00FC4983" w:rsidRDefault="000E511F">
      <w:pPr>
        <w:rPr>
          <w:sz w:val="22"/>
          <w:szCs w:val="22"/>
        </w:rPr>
      </w:pPr>
    </w:p>
    <w:p w:rsidR="000E511F" w:rsidRPr="00FC4983" w:rsidRDefault="000E511F">
      <w:pPr>
        <w:rPr>
          <w:sz w:val="22"/>
          <w:szCs w:val="22"/>
        </w:rPr>
      </w:pPr>
    </w:p>
    <w:p w:rsidR="000356E1" w:rsidRPr="00FC4983" w:rsidRDefault="000356E1" w:rsidP="000356E1">
      <w:pPr>
        <w:rPr>
          <w:b/>
          <w:sz w:val="22"/>
          <w:szCs w:val="22"/>
        </w:rPr>
      </w:pPr>
    </w:p>
    <w:p w:rsidR="000E511F" w:rsidRPr="00FC4983" w:rsidRDefault="000E511F" w:rsidP="000356E1">
      <w:pPr>
        <w:rPr>
          <w:sz w:val="22"/>
          <w:szCs w:val="22"/>
        </w:rPr>
      </w:pPr>
      <w:r w:rsidRPr="00FC4983">
        <w:rPr>
          <w:sz w:val="22"/>
          <w:szCs w:val="22"/>
        </w:rPr>
        <w:t xml:space="preserve">Which </w:t>
      </w:r>
      <w:r w:rsidR="005670A4" w:rsidRPr="00FC4983">
        <w:rPr>
          <w:sz w:val="22"/>
          <w:szCs w:val="22"/>
        </w:rPr>
        <w:t>beaker would have the lowest pH</w:t>
      </w:r>
      <w:r w:rsidRPr="00FC4983">
        <w:rPr>
          <w:sz w:val="22"/>
          <w:szCs w:val="22"/>
        </w:rPr>
        <w:t>?</w:t>
      </w:r>
      <w:r w:rsidR="005670A4" w:rsidRPr="00FC4983">
        <w:rPr>
          <w:sz w:val="22"/>
          <w:szCs w:val="22"/>
        </w:rPr>
        <w:t xml:space="preserve">   A     B     C      D</w:t>
      </w:r>
      <w:r w:rsidR="003F5689" w:rsidRPr="00FC4983">
        <w:rPr>
          <w:sz w:val="22"/>
          <w:szCs w:val="22"/>
        </w:rPr>
        <w:tab/>
      </w:r>
      <w:r w:rsidR="003F5689" w:rsidRPr="00FC4983">
        <w:rPr>
          <w:sz w:val="22"/>
          <w:szCs w:val="22"/>
        </w:rPr>
        <w:tab/>
      </w:r>
      <w:r w:rsidR="003F5689" w:rsidRPr="00FC4983">
        <w:rPr>
          <w:sz w:val="22"/>
          <w:szCs w:val="22"/>
          <w:u w:val="single"/>
        </w:rPr>
        <w:t>Explain your reasoning</w:t>
      </w:r>
      <w:r w:rsidR="003F5689" w:rsidRPr="00FC4983">
        <w:rPr>
          <w:sz w:val="22"/>
          <w:szCs w:val="22"/>
        </w:rPr>
        <w:t xml:space="preserve">: </w:t>
      </w:r>
    </w:p>
    <w:p w:rsidR="000356E1" w:rsidRPr="00FC4983" w:rsidRDefault="000356E1" w:rsidP="000356E1">
      <w:pPr>
        <w:rPr>
          <w:sz w:val="22"/>
          <w:szCs w:val="22"/>
        </w:rPr>
      </w:pPr>
    </w:p>
    <w:p w:rsidR="00EC71C9" w:rsidRPr="00FC4983" w:rsidRDefault="00EC71C9" w:rsidP="00EC71C9">
      <w:pPr>
        <w:rPr>
          <w:i/>
          <w:sz w:val="22"/>
          <w:szCs w:val="22"/>
        </w:rPr>
      </w:pPr>
    </w:p>
    <w:p w:rsidR="003F5689" w:rsidRPr="00FC4983" w:rsidRDefault="003F5689" w:rsidP="00EC71C9"/>
    <w:p w:rsidR="00EC71C9" w:rsidRPr="00FC4983" w:rsidRDefault="000356E1" w:rsidP="00267CCC">
      <w:pPr>
        <w:pStyle w:val="ListParagraph"/>
        <w:numPr>
          <w:ilvl w:val="0"/>
          <w:numId w:val="10"/>
        </w:numPr>
        <w:ind w:left="360" w:hanging="450"/>
        <w:rPr>
          <w:sz w:val="22"/>
          <w:szCs w:val="22"/>
        </w:rPr>
      </w:pPr>
      <w:r w:rsidRPr="00FC4983">
        <w:rPr>
          <w:noProof/>
          <w:sz w:val="22"/>
          <w:szCs w:val="22"/>
        </w:rPr>
        <mc:AlternateContent>
          <mc:Choice Requires="wpg">
            <w:drawing>
              <wp:anchor distT="0" distB="0" distL="114300" distR="114300" simplePos="0" relativeHeight="251666432" behindDoc="0" locked="0" layoutInCell="1" allowOverlap="1" wp14:anchorId="23B52AB7" wp14:editId="78346793">
                <wp:simplePos x="0" y="0"/>
                <wp:positionH relativeFrom="column">
                  <wp:posOffset>5294086</wp:posOffset>
                </wp:positionH>
                <wp:positionV relativeFrom="paragraph">
                  <wp:posOffset>18605</wp:posOffset>
                </wp:positionV>
                <wp:extent cx="1550670" cy="1096010"/>
                <wp:effectExtent l="0" t="0" r="11430" b="27940"/>
                <wp:wrapTight wrapText="bothSides">
                  <wp:wrapPolygon edited="0">
                    <wp:start x="0" y="0"/>
                    <wp:lineTo x="0" y="21775"/>
                    <wp:lineTo x="21494" y="21775"/>
                    <wp:lineTo x="21494" y="0"/>
                    <wp:lineTo x="0" y="0"/>
                  </wp:wrapPolygon>
                </wp:wrapTight>
                <wp:docPr id="249" name="Group 249"/>
                <wp:cNvGraphicFramePr/>
                <a:graphic xmlns:a="http://schemas.openxmlformats.org/drawingml/2006/main">
                  <a:graphicData uri="http://schemas.microsoft.com/office/word/2010/wordprocessingGroup">
                    <wpg:wgp>
                      <wpg:cNvGrpSpPr/>
                      <wpg:grpSpPr>
                        <a:xfrm>
                          <a:off x="0" y="0"/>
                          <a:ext cx="1550670" cy="1096010"/>
                          <a:chOff x="0" y="0"/>
                          <a:chExt cx="1550670" cy="1096010"/>
                        </a:xfrm>
                      </wpg:grpSpPr>
                      <wps:wsp>
                        <wps:cNvPr id="156" name="Text Box 156"/>
                        <wps:cNvSpPr txBox="1"/>
                        <wps:spPr>
                          <a:xfrm>
                            <a:off x="0" y="0"/>
                            <a:ext cx="1550670" cy="109601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6E1" w:rsidRDefault="000356E1">
                              <w:pPr>
                                <w:rPr>
                                  <w:sz w:val="22"/>
                                  <w:szCs w:val="22"/>
                                </w:rPr>
                              </w:pPr>
                            </w:p>
                            <w:p w:rsidR="000356E1" w:rsidRDefault="000356E1">
                              <w:pPr>
                                <w:rPr>
                                  <w:sz w:val="22"/>
                                  <w:szCs w:val="22"/>
                                </w:rPr>
                              </w:pPr>
                            </w:p>
                            <w:p w:rsidR="000356E1" w:rsidRDefault="000356E1">
                              <w:pPr>
                                <w:rPr>
                                  <w:sz w:val="22"/>
                                  <w:szCs w:val="22"/>
                                </w:rPr>
                              </w:pPr>
                            </w:p>
                            <w:p w:rsidR="000356E1" w:rsidRDefault="000356E1">
                              <w:pPr>
                                <w:rPr>
                                  <w:sz w:val="22"/>
                                  <w:szCs w:val="22"/>
                                </w:rPr>
                              </w:pPr>
                            </w:p>
                            <w:p w:rsidR="00267CCC" w:rsidRDefault="00267CCC">
                              <w:pPr>
                                <w:rPr>
                                  <w:sz w:val="22"/>
                                  <w:szCs w:val="22"/>
                                </w:rPr>
                              </w:pPr>
                              <w:r w:rsidRPr="00267CCC">
                                <w:rPr>
                                  <w:sz w:val="22"/>
                                  <w:szCs w:val="22"/>
                                </w:rPr>
                                <w:t>100 mL</w:t>
                              </w:r>
                              <w:r>
                                <w:rPr>
                                  <w:sz w:val="22"/>
                                  <w:szCs w:val="22"/>
                                </w:rPr>
                                <w:t xml:space="preserve">        </w:t>
                              </w:r>
                              <w:r w:rsidRPr="00267CCC">
                                <w:rPr>
                                  <w:sz w:val="22"/>
                                  <w:szCs w:val="22"/>
                                </w:rPr>
                                <w:t xml:space="preserve"> 100 mL</w:t>
                              </w:r>
                            </w:p>
                            <w:p w:rsidR="00267CCC" w:rsidRDefault="00267CCC">
                              <w:r>
                                <w:t>NaOH</w:t>
                              </w:r>
                              <w:r>
                                <w:rPr>
                                  <w:vertAlign w:val="subscript"/>
                                </w:rPr>
                                <w:t>(</w:t>
                              </w:r>
                              <w:r w:rsidRPr="00761C12">
                                <w:rPr>
                                  <w:vertAlign w:val="subscript"/>
                                </w:rPr>
                                <w:t>aq</w:t>
                              </w:r>
                              <w:r>
                                <w:rPr>
                                  <w:vertAlign w:val="subscript"/>
                                </w:rPr>
                                <w:t>)</w:t>
                              </w:r>
                              <w:r>
                                <w:t xml:space="preserve">    </w:t>
                              </w:r>
                              <w:r w:rsidRPr="00267D38">
                                <w:t>Na</w:t>
                              </w:r>
                              <w:r w:rsidRPr="00267D38">
                                <w:rPr>
                                  <w:vertAlign w:val="subscript"/>
                                </w:rPr>
                                <w:t>3</w:t>
                              </w:r>
                              <w:r w:rsidRPr="00267D38">
                                <w:t>PO</w:t>
                              </w:r>
                              <w:r w:rsidRPr="00267D38">
                                <w:rPr>
                                  <w:vertAlign w:val="subscript"/>
                                </w:rPr>
                                <w:t>4</w:t>
                              </w:r>
                              <w:r>
                                <w:rPr>
                                  <w:vertAlign w:val="subscript"/>
                                </w:rPr>
                                <w:t>(</w:t>
                              </w:r>
                              <w:r w:rsidRPr="00761C12">
                                <w:rPr>
                                  <w:vertAlign w:val="subscript"/>
                                </w:rPr>
                                <w:t>aq</w:t>
                              </w:r>
                              <w:r>
                                <w:rPr>
                                  <w:vertAlign w:val="sub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1" name="Group 2"/>
                        <wpg:cNvGrpSpPr>
                          <a:grpSpLocks/>
                        </wpg:cNvGrpSpPr>
                        <wpg:grpSpPr bwMode="auto">
                          <a:xfrm>
                            <a:off x="209550" y="161925"/>
                            <a:ext cx="307340" cy="351155"/>
                            <a:chOff x="2700" y="10260"/>
                            <a:chExt cx="1260" cy="1440"/>
                          </a:xfrm>
                        </wpg:grpSpPr>
                        <wps:wsp>
                          <wps:cNvPr id="142" name="AutoShape 3"/>
                          <wps:cNvSpPr>
                            <a:spLocks/>
                          </wps:cNvSpPr>
                          <wps:spPr bwMode="auto">
                            <a:xfrm rot="-5400000">
                              <a:off x="2610" y="10350"/>
                              <a:ext cx="1440" cy="1260"/>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4"/>
                          <wps:cNvCnPr/>
                          <wps:spPr bwMode="auto">
                            <a:xfrm>
                              <a:off x="2700" y="1080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0" name="Group 2"/>
                        <wpg:cNvGrpSpPr>
                          <a:grpSpLocks/>
                        </wpg:cNvGrpSpPr>
                        <wpg:grpSpPr bwMode="auto">
                          <a:xfrm>
                            <a:off x="885825" y="161925"/>
                            <a:ext cx="307340" cy="351155"/>
                            <a:chOff x="2700" y="10260"/>
                            <a:chExt cx="1260" cy="1440"/>
                          </a:xfrm>
                        </wpg:grpSpPr>
                        <wps:wsp>
                          <wps:cNvPr id="151" name="AutoShape 3"/>
                          <wps:cNvSpPr>
                            <a:spLocks/>
                          </wps:cNvSpPr>
                          <wps:spPr bwMode="auto">
                            <a:xfrm rot="-5400000">
                              <a:off x="2610" y="10350"/>
                              <a:ext cx="1440" cy="1260"/>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4"/>
                          <wps:cNvCnPr/>
                          <wps:spPr bwMode="auto">
                            <a:xfrm>
                              <a:off x="2700" y="1080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3B52AB7" id="Group 249" o:spid="_x0000_s1109" style="position:absolute;left:0;text-align:left;margin-left:416.85pt;margin-top:1.45pt;width:122.1pt;height:86.3pt;z-index:251666432" coordsize="15506,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">
                <v:shape id="Text Box 156" o:spid="_x0000_s1110" type="#_x0000_t202" style="position:absolute;width:15506;height:1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VAcEA&#10;AADcAAAADwAAAGRycy9kb3ducmV2LnhtbERPTWsCMRC9F/wPYQRvNVGsyGoUEQXpoVhbPQ+bcbPs&#10;ZrJs4rr9901B6G0e73NWm97VoqM2lJ41TMYKBHHuTcmFhu+vw+sCRIjIBmvPpOGHAmzWg5cVZsY/&#10;+JO6cyxECuGQoQYbY5NJGXJLDsPYN8SJu/nWYUywLaRp8ZHCXS2nSs2lw5JTg8WGdpby6nx3GmbV&#10;3l8vi+J9dwy2m30odaNTpfVo2G+XICL18V/8dB9Nmv82h7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1QHBAAAA3AAAAA8AAAAAAAAAAAAAAAAAmAIAAGRycy9kb3du&#10;cmV2LnhtbFBLBQYAAAAABAAEAPUAAACGAwAAAAA=&#10;" fillcolor="white [3212]" strokeweight=".5pt">
                  <v:textbox>
                    <w:txbxContent>
                      <w:p w:rsidR="000356E1" w:rsidRDefault="000356E1">
                        <w:pPr>
                          <w:rPr>
                            <w:sz w:val="22"/>
                            <w:szCs w:val="22"/>
                          </w:rPr>
                        </w:pPr>
                      </w:p>
                      <w:p w:rsidR="000356E1" w:rsidRDefault="000356E1">
                        <w:pPr>
                          <w:rPr>
                            <w:sz w:val="22"/>
                            <w:szCs w:val="22"/>
                          </w:rPr>
                        </w:pPr>
                      </w:p>
                      <w:p w:rsidR="000356E1" w:rsidRDefault="000356E1">
                        <w:pPr>
                          <w:rPr>
                            <w:sz w:val="22"/>
                            <w:szCs w:val="22"/>
                          </w:rPr>
                        </w:pPr>
                      </w:p>
                      <w:p w:rsidR="000356E1" w:rsidRDefault="000356E1">
                        <w:pPr>
                          <w:rPr>
                            <w:sz w:val="22"/>
                            <w:szCs w:val="22"/>
                          </w:rPr>
                        </w:pPr>
                      </w:p>
                      <w:p w:rsidR="00267CCC" w:rsidRDefault="00267CCC">
                        <w:pPr>
                          <w:rPr>
                            <w:sz w:val="22"/>
                            <w:szCs w:val="22"/>
                          </w:rPr>
                        </w:pPr>
                        <w:r w:rsidRPr="00267CCC">
                          <w:rPr>
                            <w:sz w:val="22"/>
                            <w:szCs w:val="22"/>
                          </w:rPr>
                          <w:t>100 mL</w:t>
                        </w:r>
                        <w:r>
                          <w:rPr>
                            <w:sz w:val="22"/>
                            <w:szCs w:val="22"/>
                          </w:rPr>
                          <w:t xml:space="preserve">        </w:t>
                        </w:r>
                        <w:r w:rsidRPr="00267CCC">
                          <w:rPr>
                            <w:sz w:val="22"/>
                            <w:szCs w:val="22"/>
                          </w:rPr>
                          <w:t xml:space="preserve"> 100 mL</w:t>
                        </w:r>
                      </w:p>
                      <w:p w:rsidR="00267CCC" w:rsidRDefault="00267CCC">
                        <w:proofErr w:type="spellStart"/>
                        <w:proofErr w:type="gramStart"/>
                        <w:r>
                          <w:t>NaOH</w:t>
                        </w:r>
                        <w:proofErr w:type="spellEnd"/>
                        <w:r>
                          <w:rPr>
                            <w:vertAlign w:val="subscript"/>
                          </w:rPr>
                          <w:t>(</w:t>
                        </w:r>
                        <w:proofErr w:type="spellStart"/>
                        <w:proofErr w:type="gramEnd"/>
                        <w:r w:rsidRPr="00761C12">
                          <w:rPr>
                            <w:vertAlign w:val="subscript"/>
                          </w:rPr>
                          <w:t>aq</w:t>
                        </w:r>
                        <w:proofErr w:type="spellEnd"/>
                        <w:r>
                          <w:rPr>
                            <w:vertAlign w:val="subscript"/>
                          </w:rPr>
                          <w:t>)</w:t>
                        </w:r>
                        <w:r>
                          <w:t xml:space="preserve">    </w:t>
                        </w:r>
                        <w:r w:rsidRPr="00267D38">
                          <w:t>Na</w:t>
                        </w:r>
                        <w:r w:rsidRPr="00267D38">
                          <w:rPr>
                            <w:vertAlign w:val="subscript"/>
                          </w:rPr>
                          <w:t>3</w:t>
                        </w:r>
                        <w:r w:rsidRPr="00267D38">
                          <w:t>PO</w:t>
                        </w:r>
                        <w:r w:rsidRPr="00267D38">
                          <w:rPr>
                            <w:vertAlign w:val="subscript"/>
                          </w:rPr>
                          <w:t>4</w:t>
                        </w:r>
                        <w:r>
                          <w:rPr>
                            <w:vertAlign w:val="subscript"/>
                          </w:rPr>
                          <w:t>(</w:t>
                        </w:r>
                        <w:proofErr w:type="spellStart"/>
                        <w:r w:rsidRPr="00761C12">
                          <w:rPr>
                            <w:vertAlign w:val="subscript"/>
                          </w:rPr>
                          <w:t>aq</w:t>
                        </w:r>
                        <w:proofErr w:type="spellEnd"/>
                        <w:r>
                          <w:rPr>
                            <w:vertAlign w:val="subscript"/>
                          </w:rPr>
                          <w:t>)</w:t>
                        </w:r>
                      </w:p>
                    </w:txbxContent>
                  </v:textbox>
                </v:shape>
                <v:group id="Group 2" o:spid="_x0000_s1111" style="position:absolute;left:2095;top:1619;width:3073;height:3511" coordorigin="2700,10260" coordsize="12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AutoShape 3" o:spid="_x0000_s1112" type="#_x0000_t85" style="position:absolute;left:2610;top:10350;width:1440;height:1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19MMA&#10;AADcAAAADwAAAGRycy9kb3ducmV2LnhtbERPTWvCQBC9F/wPywi91Y0hFE1dRQtK8WaslN7G7JiE&#10;ZmfT7DaJ/94VhN7m8T5nsRpMLTpqXWVZwXQSgSDOra64UPB53L7MQDiPrLG2TAqu5GC1HD0tMNW2&#10;5wN1mS9ECGGXooLS+yaV0uUlGXQT2xAH7mJbgz7AtpC6xT6Em1rGUfQqDVYcGkps6L2k/Cf7Mwp+&#10;z1/Hy/66nn/LfbHbREmenU8zpZ7Hw/oNhKfB/4sf7g8d5icx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C19MMAAADcAAAADwAAAAAAAAAAAAAAAACYAgAAZHJzL2Rv&#10;d25yZXYueG1sUEsFBgAAAAAEAAQA9QAAAIgDAAAAAA==&#10;"/>
                  <v:line id="Line 4" o:spid="_x0000_s1113" style="position:absolute;visibility:visible;mso-wrap-style:square" from="2700,10800" to="396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group>
                <v:group id="Group 2" o:spid="_x0000_s1114" style="position:absolute;left:8858;top:1619;width:3073;height:3511" coordorigin="2700,10260" coordsize="12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AutoShape 3" o:spid="_x0000_s1115" type="#_x0000_t85" style="position:absolute;left:2610;top:10350;width:1440;height:1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9XsQA&#10;AADcAAAADwAAAGRycy9kb3ducmV2LnhtbERPTWvCQBC9C/0PyxS86SZFi01dQ1qoiLdGpfQ2Zsck&#10;NDubZtcY/323IHibx/ucZTqYRvTUudqygngagSAurK65VLDffUwWIJxH1thYJgVXcpCuHkZLTLS9&#10;8Cf1uS9FCGGXoILK+zaR0hUVGXRT2xIH7mQ7gz7ArpS6w0sIN418iqJnabDm0FBhS+8VFT/52Sj4&#10;PX7tTttr9vItt+X6LZoV+fGwUGr8OGSvIDwN/i6+uTc6zJ/H8P9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7vV7EAAAA3AAAAA8AAAAAAAAAAAAAAAAAmAIAAGRycy9k&#10;b3ducmV2LnhtbFBLBQYAAAAABAAEAPUAAACJAwAAAAA=&#10;"/>
                  <v:line id="Line 4" o:spid="_x0000_s1116" style="position:absolute;visibility:visible;mso-wrap-style:square" from="2700,10800" to="396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group>
                <w10:wrap type="tight"/>
              </v:group>
            </w:pict>
          </mc:Fallback>
        </mc:AlternateContent>
      </w:r>
      <w:r w:rsidR="00EC71C9" w:rsidRPr="00FC4983">
        <w:rPr>
          <w:sz w:val="22"/>
          <w:szCs w:val="22"/>
        </w:rPr>
        <w:t xml:space="preserve">You have two beakers. One beaker contains 100 mL of </w:t>
      </w:r>
      <w:r w:rsidR="00267CCC" w:rsidRPr="00FC4983">
        <w:rPr>
          <w:sz w:val="22"/>
          <w:szCs w:val="22"/>
        </w:rPr>
        <w:t>NaOH (a strong base); the other</w:t>
      </w:r>
      <w:r w:rsidR="00EC71C9" w:rsidRPr="00FC4983">
        <w:rPr>
          <w:sz w:val="22"/>
          <w:szCs w:val="22"/>
        </w:rPr>
        <w:t xml:space="preserve"> contains 100 mL of aqueous Na</w:t>
      </w:r>
      <w:r w:rsidR="00EC71C9" w:rsidRPr="00FC4983">
        <w:rPr>
          <w:sz w:val="22"/>
          <w:szCs w:val="22"/>
          <w:vertAlign w:val="subscript"/>
        </w:rPr>
        <w:t>3</w:t>
      </w:r>
      <w:r w:rsidR="00EC71C9" w:rsidRPr="00FC4983">
        <w:rPr>
          <w:sz w:val="22"/>
          <w:szCs w:val="22"/>
        </w:rPr>
        <w:t>PO</w:t>
      </w:r>
      <w:r w:rsidR="00EC71C9" w:rsidRPr="00FC4983">
        <w:rPr>
          <w:sz w:val="22"/>
          <w:szCs w:val="22"/>
          <w:vertAlign w:val="subscript"/>
        </w:rPr>
        <w:t>4</w:t>
      </w:r>
      <w:r w:rsidR="00EC71C9" w:rsidRPr="00FC4983">
        <w:rPr>
          <w:sz w:val="22"/>
          <w:szCs w:val="22"/>
        </w:rPr>
        <w:t xml:space="preserve"> (a weak base).  You test the pH of each solution. Which of the following statements is </w:t>
      </w:r>
      <w:r w:rsidR="00EC71C9" w:rsidRPr="00FC4983">
        <w:rPr>
          <w:sz w:val="22"/>
          <w:szCs w:val="22"/>
          <w:u w:val="single"/>
        </w:rPr>
        <w:t>true</w:t>
      </w:r>
      <w:r w:rsidR="00EC71C9" w:rsidRPr="00FC4983">
        <w:rPr>
          <w:sz w:val="22"/>
          <w:szCs w:val="22"/>
        </w:rPr>
        <w:t>?</w:t>
      </w:r>
      <w:r w:rsidR="00267CCC" w:rsidRPr="00FC4983">
        <w:rPr>
          <w:sz w:val="22"/>
          <w:szCs w:val="22"/>
        </w:rPr>
        <w:t xml:space="preserve"> </w:t>
      </w:r>
    </w:p>
    <w:p w:rsidR="00EC71C9" w:rsidRPr="00FC4983" w:rsidRDefault="00EC71C9" w:rsidP="00EC71C9">
      <w:pPr>
        <w:rPr>
          <w:sz w:val="16"/>
          <w:szCs w:val="16"/>
        </w:rPr>
      </w:pPr>
      <w:r w:rsidRPr="00FC4983">
        <w:rPr>
          <w:sz w:val="22"/>
          <w:szCs w:val="22"/>
        </w:rPr>
        <w:t xml:space="preserve">     </w:t>
      </w:r>
    </w:p>
    <w:p w:rsidR="00EC71C9" w:rsidRPr="00FC4983" w:rsidRDefault="00EC71C9" w:rsidP="00267CCC">
      <w:pPr>
        <w:numPr>
          <w:ilvl w:val="0"/>
          <w:numId w:val="11"/>
        </w:numPr>
        <w:tabs>
          <w:tab w:val="clear" w:pos="1080"/>
          <w:tab w:val="num" w:pos="720"/>
        </w:tabs>
        <w:ind w:hanging="720"/>
        <w:rPr>
          <w:sz w:val="22"/>
          <w:szCs w:val="22"/>
        </w:rPr>
      </w:pPr>
      <w:r w:rsidRPr="00FC4983">
        <w:rPr>
          <w:sz w:val="22"/>
          <w:szCs w:val="22"/>
        </w:rPr>
        <w:t>The Na</w:t>
      </w:r>
      <w:r w:rsidRPr="00FC4983">
        <w:rPr>
          <w:sz w:val="22"/>
          <w:szCs w:val="22"/>
          <w:vertAlign w:val="subscript"/>
        </w:rPr>
        <w:t>3</w:t>
      </w:r>
      <w:r w:rsidRPr="00FC4983">
        <w:rPr>
          <w:sz w:val="22"/>
          <w:szCs w:val="22"/>
        </w:rPr>
        <w:t>PO</w:t>
      </w:r>
      <w:r w:rsidRPr="00FC4983">
        <w:rPr>
          <w:sz w:val="22"/>
          <w:szCs w:val="22"/>
          <w:vertAlign w:val="subscript"/>
        </w:rPr>
        <w:t>4</w:t>
      </w:r>
      <w:r w:rsidRPr="00FC4983">
        <w:rPr>
          <w:sz w:val="22"/>
          <w:szCs w:val="22"/>
        </w:rPr>
        <w:t xml:space="preserve"> has a higher pH because it has more sodium ions than NaOH.</w:t>
      </w:r>
    </w:p>
    <w:p w:rsidR="00EC71C9" w:rsidRPr="00FC4983" w:rsidRDefault="00EC71C9" w:rsidP="00267CCC">
      <w:pPr>
        <w:numPr>
          <w:ilvl w:val="0"/>
          <w:numId w:val="11"/>
        </w:numPr>
        <w:tabs>
          <w:tab w:val="clear" w:pos="1080"/>
          <w:tab w:val="num" w:pos="720"/>
        </w:tabs>
        <w:ind w:hanging="720"/>
        <w:rPr>
          <w:sz w:val="22"/>
          <w:szCs w:val="22"/>
        </w:rPr>
      </w:pPr>
      <w:r w:rsidRPr="00FC4983">
        <w:rPr>
          <w:sz w:val="22"/>
          <w:szCs w:val="22"/>
        </w:rPr>
        <w:t>It is possible for the solutions in each beaker to have the same pH.</w:t>
      </w:r>
    </w:p>
    <w:p w:rsidR="00EC71C9" w:rsidRPr="00FC4983" w:rsidRDefault="00EC71C9" w:rsidP="00267CCC">
      <w:pPr>
        <w:numPr>
          <w:ilvl w:val="0"/>
          <w:numId w:val="11"/>
        </w:numPr>
        <w:tabs>
          <w:tab w:val="clear" w:pos="1080"/>
          <w:tab w:val="num" w:pos="720"/>
        </w:tabs>
        <w:ind w:hanging="720"/>
        <w:rPr>
          <w:sz w:val="22"/>
          <w:szCs w:val="22"/>
        </w:rPr>
      </w:pPr>
      <w:r w:rsidRPr="00FC4983">
        <w:rPr>
          <w:sz w:val="22"/>
          <w:szCs w:val="22"/>
        </w:rPr>
        <w:t>If the pH of the NaOH solution is 12.00, the pH of the Na</w:t>
      </w:r>
      <w:r w:rsidRPr="00FC4983">
        <w:rPr>
          <w:sz w:val="22"/>
          <w:szCs w:val="22"/>
          <w:vertAlign w:val="subscript"/>
        </w:rPr>
        <w:t>3</w:t>
      </w:r>
      <w:r w:rsidRPr="00FC4983">
        <w:rPr>
          <w:sz w:val="22"/>
          <w:szCs w:val="22"/>
        </w:rPr>
        <w:t>PO</w:t>
      </w:r>
      <w:r w:rsidRPr="00FC4983">
        <w:rPr>
          <w:sz w:val="22"/>
          <w:szCs w:val="22"/>
          <w:vertAlign w:val="subscript"/>
        </w:rPr>
        <w:t>4</w:t>
      </w:r>
      <w:r w:rsidRPr="00FC4983">
        <w:rPr>
          <w:sz w:val="22"/>
          <w:szCs w:val="22"/>
        </w:rPr>
        <w:t xml:space="preserve"> solution has to be greater than 12.00.</w:t>
      </w:r>
    </w:p>
    <w:p w:rsidR="00EC71C9" w:rsidRPr="00FC4983" w:rsidRDefault="00EC71C9" w:rsidP="00267CCC">
      <w:pPr>
        <w:numPr>
          <w:ilvl w:val="0"/>
          <w:numId w:val="11"/>
        </w:numPr>
        <w:tabs>
          <w:tab w:val="clear" w:pos="1080"/>
          <w:tab w:val="num" w:pos="720"/>
        </w:tabs>
        <w:ind w:hanging="720"/>
        <w:rPr>
          <w:sz w:val="22"/>
          <w:szCs w:val="22"/>
        </w:rPr>
      </w:pPr>
      <w:r w:rsidRPr="00FC4983">
        <w:rPr>
          <w:sz w:val="22"/>
          <w:szCs w:val="22"/>
        </w:rPr>
        <w:t>If the pH of the NaOH solution is 12.00, the pH of the Na</w:t>
      </w:r>
      <w:r w:rsidRPr="00FC4983">
        <w:rPr>
          <w:sz w:val="22"/>
          <w:szCs w:val="22"/>
          <w:vertAlign w:val="subscript"/>
        </w:rPr>
        <w:t>3</w:t>
      </w:r>
      <w:r w:rsidRPr="00FC4983">
        <w:rPr>
          <w:sz w:val="22"/>
          <w:szCs w:val="22"/>
        </w:rPr>
        <w:t>PO</w:t>
      </w:r>
      <w:r w:rsidRPr="00FC4983">
        <w:rPr>
          <w:sz w:val="22"/>
          <w:szCs w:val="22"/>
          <w:vertAlign w:val="subscript"/>
        </w:rPr>
        <w:t>4</w:t>
      </w:r>
      <w:r w:rsidRPr="00FC4983">
        <w:rPr>
          <w:sz w:val="22"/>
          <w:szCs w:val="22"/>
        </w:rPr>
        <w:t xml:space="preserve"> solution has to be less than 12.00.</w:t>
      </w:r>
    </w:p>
    <w:p w:rsidR="00267CCC" w:rsidRPr="00FC4983" w:rsidRDefault="00267CCC" w:rsidP="000E511F">
      <w:pPr>
        <w:rPr>
          <w:sz w:val="22"/>
          <w:szCs w:val="22"/>
        </w:rPr>
      </w:pPr>
    </w:p>
    <w:p w:rsidR="000E511F" w:rsidRPr="00FC4983" w:rsidRDefault="0010798B" w:rsidP="00195887">
      <w:pPr>
        <w:ind w:firstLine="360"/>
        <w:rPr>
          <w:sz w:val="22"/>
          <w:szCs w:val="22"/>
          <w:u w:val="single"/>
        </w:rPr>
      </w:pPr>
      <w:r w:rsidRPr="00FC4983">
        <w:rPr>
          <w:sz w:val="22"/>
          <w:szCs w:val="22"/>
          <w:u w:val="single"/>
        </w:rPr>
        <w:t>Explain your reasoning:</w:t>
      </w:r>
    </w:p>
    <w:p w:rsidR="00A868A1" w:rsidRPr="00FC4983" w:rsidRDefault="00A868A1" w:rsidP="00195887">
      <w:pPr>
        <w:ind w:firstLine="360"/>
        <w:rPr>
          <w:sz w:val="22"/>
          <w:szCs w:val="22"/>
          <w:u w:val="single"/>
        </w:rPr>
      </w:pPr>
    </w:p>
    <w:p w:rsidR="00A868A1" w:rsidRPr="00FC4983" w:rsidRDefault="00A868A1" w:rsidP="00195887">
      <w:pPr>
        <w:ind w:firstLine="360"/>
        <w:rPr>
          <w:sz w:val="22"/>
          <w:szCs w:val="22"/>
          <w:u w:val="single"/>
        </w:rPr>
      </w:pPr>
    </w:p>
    <w:p w:rsidR="00A868A1" w:rsidRPr="00FC4983" w:rsidRDefault="00A868A1" w:rsidP="00195887">
      <w:pPr>
        <w:ind w:firstLine="360"/>
        <w:rPr>
          <w:sz w:val="22"/>
          <w:szCs w:val="22"/>
          <w:u w:val="single"/>
        </w:rPr>
      </w:pPr>
    </w:p>
    <w:p w:rsidR="00A868A1" w:rsidRPr="00FC4983" w:rsidRDefault="00A868A1" w:rsidP="00FC4983">
      <w:pPr>
        <w:rPr>
          <w:sz w:val="22"/>
          <w:szCs w:val="22"/>
          <w:u w:val="single"/>
        </w:rPr>
      </w:pPr>
    </w:p>
    <w:p w:rsidR="00FC4983" w:rsidRPr="00CD5A24" w:rsidRDefault="00FC4983" w:rsidP="00FC4983">
      <w:pPr>
        <w:rPr>
          <w:b/>
          <w:szCs w:val="22"/>
          <w:u w:val="single"/>
        </w:rPr>
      </w:pPr>
      <w:r w:rsidRPr="00CD5A24">
        <w:rPr>
          <w:b/>
          <w:szCs w:val="22"/>
          <w:u w:val="single"/>
        </w:rPr>
        <w:t xml:space="preserve">Instructions: </w:t>
      </w:r>
    </w:p>
    <w:p w:rsidR="00FC4983" w:rsidRPr="00FC4983" w:rsidRDefault="00FC4983" w:rsidP="00FC4983">
      <w:pPr>
        <w:pStyle w:val="ListParagraph"/>
        <w:numPr>
          <w:ilvl w:val="0"/>
          <w:numId w:val="15"/>
        </w:numPr>
        <w:rPr>
          <w:b/>
          <w:sz w:val="22"/>
          <w:szCs w:val="22"/>
        </w:rPr>
      </w:pPr>
      <w:r w:rsidRPr="00FC4983">
        <w:rPr>
          <w:b/>
          <w:sz w:val="22"/>
          <w:szCs w:val="22"/>
        </w:rPr>
        <w:t>Go to http://www.phet.colorado.edu and click Play with Simulations</w:t>
      </w:r>
    </w:p>
    <w:p w:rsidR="00FC4983" w:rsidRPr="00FC4983" w:rsidRDefault="00FC4983" w:rsidP="00FC4983">
      <w:pPr>
        <w:pStyle w:val="ListParagraph"/>
        <w:numPr>
          <w:ilvl w:val="0"/>
          <w:numId w:val="15"/>
        </w:numPr>
        <w:rPr>
          <w:b/>
          <w:sz w:val="22"/>
          <w:szCs w:val="22"/>
        </w:rPr>
      </w:pPr>
      <w:r w:rsidRPr="00FC4983">
        <w:rPr>
          <w:b/>
          <w:sz w:val="22"/>
          <w:szCs w:val="22"/>
        </w:rPr>
        <w:t>On the left-hand menu, click “By Device” then “Chromebook”</w:t>
      </w:r>
    </w:p>
    <w:p w:rsidR="00FC4983" w:rsidRPr="00FC4983" w:rsidRDefault="00FC4983" w:rsidP="00FC4983">
      <w:pPr>
        <w:pStyle w:val="ListParagraph"/>
        <w:numPr>
          <w:ilvl w:val="0"/>
          <w:numId w:val="15"/>
        </w:numPr>
        <w:rPr>
          <w:b/>
          <w:sz w:val="22"/>
          <w:szCs w:val="22"/>
        </w:rPr>
      </w:pPr>
      <w:r w:rsidRPr="00FC4983">
        <w:rPr>
          <w:b/>
          <w:sz w:val="22"/>
          <w:szCs w:val="22"/>
        </w:rPr>
        <w:t>Click the 1</w:t>
      </w:r>
      <w:r w:rsidRPr="00FC4983">
        <w:rPr>
          <w:b/>
          <w:sz w:val="22"/>
          <w:szCs w:val="22"/>
          <w:vertAlign w:val="superscript"/>
        </w:rPr>
        <w:t>st</w:t>
      </w:r>
      <w:r w:rsidRPr="00FC4983">
        <w:rPr>
          <w:b/>
          <w:sz w:val="22"/>
          <w:szCs w:val="22"/>
        </w:rPr>
        <w:t xml:space="preserve"> simulation: Acid-Base Solutions</w:t>
      </w:r>
    </w:p>
    <w:p w:rsidR="00A868A1" w:rsidRPr="00FC4983" w:rsidRDefault="00A868A1" w:rsidP="00FC4983">
      <w:pPr>
        <w:rPr>
          <w:sz w:val="22"/>
          <w:szCs w:val="22"/>
          <w:u w:val="single"/>
        </w:rPr>
      </w:pPr>
    </w:p>
    <w:p w:rsidR="00FC4983" w:rsidRDefault="00FC4983" w:rsidP="00FC4983">
      <w:pPr>
        <w:rPr>
          <w:sz w:val="22"/>
          <w:szCs w:val="22"/>
        </w:rPr>
      </w:pPr>
    </w:p>
    <w:p w:rsidR="00FD7770" w:rsidRPr="00FD7770" w:rsidRDefault="00B83FA2" w:rsidP="00FC4983">
      <w:pPr>
        <w:rPr>
          <w:b/>
          <w:szCs w:val="22"/>
        </w:rPr>
      </w:pPr>
      <w:r>
        <w:rPr>
          <w:noProof/>
        </w:rPr>
        <w:lastRenderedPageBreak/>
        <w:drawing>
          <wp:anchor distT="0" distB="0" distL="114300" distR="114300" simplePos="0" relativeHeight="251677696" behindDoc="0" locked="0" layoutInCell="1" allowOverlap="1" wp14:anchorId="3CFA1A78" wp14:editId="61D63E24">
            <wp:simplePos x="0" y="0"/>
            <wp:positionH relativeFrom="column">
              <wp:posOffset>4886474</wp:posOffset>
            </wp:positionH>
            <wp:positionV relativeFrom="paragraph">
              <wp:posOffset>14877</wp:posOffset>
            </wp:positionV>
            <wp:extent cx="1942465" cy="1647190"/>
            <wp:effectExtent l="0" t="0" r="635" b="0"/>
            <wp:wrapThrough wrapText="bothSides">
              <wp:wrapPolygon edited="0">
                <wp:start x="0" y="0"/>
                <wp:lineTo x="0" y="21234"/>
                <wp:lineTo x="21395" y="21234"/>
                <wp:lineTo x="2139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42465" cy="1647190"/>
                    </a:xfrm>
                    <a:prstGeom prst="rect">
                      <a:avLst/>
                    </a:prstGeom>
                  </pic:spPr>
                </pic:pic>
              </a:graphicData>
            </a:graphic>
            <wp14:sizeRelH relativeFrom="page">
              <wp14:pctWidth>0</wp14:pctWidth>
            </wp14:sizeRelH>
            <wp14:sizeRelV relativeFrom="page">
              <wp14:pctHeight>0</wp14:pctHeight>
            </wp14:sizeRelV>
          </wp:anchor>
        </w:drawing>
      </w:r>
    </w:p>
    <w:p w:rsidR="00FC4983" w:rsidRPr="00CD5A24" w:rsidRDefault="00FC4983" w:rsidP="00FC4983">
      <w:pPr>
        <w:rPr>
          <w:b/>
          <w:szCs w:val="22"/>
          <w:u w:val="single"/>
        </w:rPr>
      </w:pPr>
      <w:r w:rsidRPr="00CD5A24">
        <w:rPr>
          <w:b/>
          <w:szCs w:val="22"/>
          <w:u w:val="single"/>
        </w:rPr>
        <w:t xml:space="preserve">Notation for this Lab:  </w:t>
      </w:r>
    </w:p>
    <w:p w:rsidR="00A868A1" w:rsidRPr="006B6C87" w:rsidRDefault="00FD7770" w:rsidP="00FD7770">
      <w:pPr>
        <w:rPr>
          <w:b/>
          <w:sz w:val="22"/>
          <w:szCs w:val="22"/>
          <w:vertAlign w:val="superscript"/>
        </w:rPr>
      </w:pPr>
      <w:r w:rsidRPr="00FD7770">
        <w:rPr>
          <w:b/>
          <w:sz w:val="22"/>
          <w:szCs w:val="22"/>
        </w:rPr>
        <w:t>Acids</w:t>
      </w:r>
      <w:r>
        <w:rPr>
          <w:sz w:val="22"/>
          <w:szCs w:val="22"/>
        </w:rPr>
        <w:t xml:space="preserve"> are abbreviated </w:t>
      </w:r>
      <w:r>
        <w:rPr>
          <w:b/>
          <w:sz w:val="22"/>
          <w:szCs w:val="22"/>
        </w:rPr>
        <w:t>HA</w:t>
      </w:r>
      <w:r>
        <w:rPr>
          <w:sz w:val="22"/>
          <w:szCs w:val="22"/>
        </w:rPr>
        <w:t>, with the H representing the proton (</w:t>
      </w:r>
      <w:r>
        <w:rPr>
          <w:b/>
          <w:sz w:val="22"/>
          <w:szCs w:val="22"/>
        </w:rPr>
        <w:t>H</w:t>
      </w:r>
      <w:r>
        <w:rPr>
          <w:b/>
          <w:sz w:val="22"/>
          <w:szCs w:val="22"/>
          <w:vertAlign w:val="superscript"/>
        </w:rPr>
        <w:t>+</w:t>
      </w:r>
      <w:r>
        <w:rPr>
          <w:sz w:val="22"/>
          <w:szCs w:val="22"/>
        </w:rPr>
        <w:t xml:space="preserve">) the acid donates to the solution. The </w:t>
      </w:r>
      <w:r>
        <w:rPr>
          <w:b/>
          <w:sz w:val="22"/>
          <w:szCs w:val="22"/>
        </w:rPr>
        <w:t>A</w:t>
      </w:r>
      <w:r>
        <w:rPr>
          <w:sz w:val="22"/>
          <w:szCs w:val="22"/>
        </w:rPr>
        <w:t xml:space="preserve"> is referred to as the acidic anion (</w:t>
      </w:r>
      <w:r>
        <w:rPr>
          <w:b/>
          <w:sz w:val="22"/>
          <w:szCs w:val="22"/>
        </w:rPr>
        <w:t>A</w:t>
      </w:r>
      <w:r>
        <w:rPr>
          <w:b/>
          <w:sz w:val="22"/>
          <w:szCs w:val="22"/>
          <w:vertAlign w:val="superscript"/>
        </w:rPr>
        <w:t>-</w:t>
      </w:r>
      <w:r>
        <w:rPr>
          <w:sz w:val="22"/>
          <w:szCs w:val="22"/>
        </w:rPr>
        <w:t xml:space="preserve">) that is left in solution when the proton is donated.    Ionization Ex:    </w:t>
      </w:r>
      <w:r>
        <w:rPr>
          <w:b/>
          <w:sz w:val="22"/>
          <w:szCs w:val="22"/>
        </w:rPr>
        <w:t xml:space="preserve">HA </w:t>
      </w:r>
      <w:r w:rsidRPr="00FD7770">
        <w:rPr>
          <w:b/>
          <w:sz w:val="22"/>
          <w:szCs w:val="22"/>
        </w:rPr>
        <w:sym w:font="Wingdings" w:char="F0E0"/>
      </w:r>
      <w:r>
        <w:rPr>
          <w:b/>
          <w:sz w:val="22"/>
          <w:szCs w:val="22"/>
        </w:rPr>
        <w:t xml:space="preserve"> H</w:t>
      </w:r>
      <w:r>
        <w:rPr>
          <w:b/>
          <w:sz w:val="22"/>
          <w:szCs w:val="22"/>
          <w:vertAlign w:val="superscript"/>
        </w:rPr>
        <w:t>+</w:t>
      </w:r>
      <w:r>
        <w:rPr>
          <w:b/>
          <w:sz w:val="22"/>
          <w:szCs w:val="22"/>
        </w:rPr>
        <w:t xml:space="preserve"> + A</w:t>
      </w:r>
      <w:r>
        <w:rPr>
          <w:b/>
          <w:sz w:val="22"/>
          <w:szCs w:val="22"/>
          <w:vertAlign w:val="superscript"/>
        </w:rPr>
        <w:t>-</w:t>
      </w:r>
      <w:r>
        <w:rPr>
          <w:b/>
          <w:sz w:val="22"/>
          <w:szCs w:val="22"/>
        </w:rPr>
        <w:br/>
      </w:r>
      <w:r>
        <w:rPr>
          <w:b/>
          <w:sz w:val="22"/>
          <w:szCs w:val="22"/>
        </w:rPr>
        <w:br/>
      </w:r>
      <w:r w:rsidR="00B83FA2">
        <w:rPr>
          <w:b/>
          <w:sz w:val="22"/>
          <w:szCs w:val="22"/>
        </w:rPr>
        <w:t xml:space="preserve">Strong </w:t>
      </w:r>
      <w:r>
        <w:rPr>
          <w:b/>
          <w:sz w:val="22"/>
          <w:szCs w:val="22"/>
        </w:rPr>
        <w:t xml:space="preserve">Bases </w:t>
      </w:r>
      <w:r w:rsidRPr="00FD7770">
        <w:rPr>
          <w:sz w:val="22"/>
          <w:szCs w:val="22"/>
        </w:rPr>
        <w:t xml:space="preserve">are abbreviated </w:t>
      </w:r>
      <w:r>
        <w:rPr>
          <w:b/>
          <w:sz w:val="22"/>
          <w:szCs w:val="22"/>
        </w:rPr>
        <w:t>MOH</w:t>
      </w:r>
      <w:r w:rsidR="006B6C87">
        <w:rPr>
          <w:b/>
          <w:sz w:val="22"/>
          <w:szCs w:val="22"/>
        </w:rPr>
        <w:t xml:space="preserve">, </w:t>
      </w:r>
      <w:r w:rsidR="006B6C87">
        <w:rPr>
          <w:sz w:val="22"/>
          <w:szCs w:val="22"/>
        </w:rPr>
        <w:t xml:space="preserve">with the </w:t>
      </w:r>
      <w:r w:rsidR="006B6C87">
        <w:rPr>
          <w:b/>
          <w:sz w:val="22"/>
          <w:szCs w:val="22"/>
        </w:rPr>
        <w:t>OH</w:t>
      </w:r>
      <w:r w:rsidR="006B6C87">
        <w:rPr>
          <w:sz w:val="22"/>
          <w:szCs w:val="22"/>
        </w:rPr>
        <w:t xml:space="preserve"> representing the hydroxide ion (</w:t>
      </w:r>
      <w:r w:rsidR="006B6C87">
        <w:rPr>
          <w:b/>
          <w:sz w:val="22"/>
          <w:szCs w:val="22"/>
        </w:rPr>
        <w:t>OH</w:t>
      </w:r>
      <w:r w:rsidR="006B6C87">
        <w:rPr>
          <w:b/>
          <w:sz w:val="22"/>
          <w:szCs w:val="22"/>
          <w:vertAlign w:val="superscript"/>
        </w:rPr>
        <w:t>-</w:t>
      </w:r>
      <w:r w:rsidR="006B6C87">
        <w:rPr>
          <w:sz w:val="22"/>
          <w:szCs w:val="22"/>
        </w:rPr>
        <w:t xml:space="preserve">) the base donates to the solution. The </w:t>
      </w:r>
      <w:r w:rsidR="006B6C87">
        <w:rPr>
          <w:b/>
          <w:sz w:val="22"/>
          <w:szCs w:val="22"/>
        </w:rPr>
        <w:t>M</w:t>
      </w:r>
      <w:r w:rsidR="006B6C87">
        <w:rPr>
          <w:sz w:val="22"/>
          <w:szCs w:val="22"/>
        </w:rPr>
        <w:t xml:space="preserve"> is the metal cation (</w:t>
      </w:r>
      <w:r w:rsidR="006B6C87">
        <w:rPr>
          <w:b/>
          <w:sz w:val="22"/>
          <w:szCs w:val="22"/>
        </w:rPr>
        <w:t>M</w:t>
      </w:r>
      <w:r w:rsidR="006B6C87">
        <w:rPr>
          <w:b/>
          <w:sz w:val="22"/>
          <w:szCs w:val="22"/>
          <w:vertAlign w:val="superscript"/>
        </w:rPr>
        <w:t>+</w:t>
      </w:r>
      <w:r w:rsidR="006B6C87">
        <w:rPr>
          <w:sz w:val="22"/>
          <w:szCs w:val="22"/>
        </w:rPr>
        <w:t xml:space="preserve">) that is left in solution when the hydroxide is donated.     Dissociation Ex: </w:t>
      </w:r>
      <w:r w:rsidR="006B6C87">
        <w:rPr>
          <w:b/>
          <w:sz w:val="22"/>
          <w:szCs w:val="22"/>
        </w:rPr>
        <w:t xml:space="preserve">MOH </w:t>
      </w:r>
      <w:r w:rsidR="006B6C87" w:rsidRPr="006B6C87">
        <w:rPr>
          <w:b/>
          <w:sz w:val="22"/>
          <w:szCs w:val="22"/>
        </w:rPr>
        <w:sym w:font="Wingdings" w:char="F0E0"/>
      </w:r>
      <w:r w:rsidR="006B6C87">
        <w:rPr>
          <w:b/>
          <w:sz w:val="22"/>
          <w:szCs w:val="22"/>
        </w:rPr>
        <w:t xml:space="preserve"> M</w:t>
      </w:r>
      <w:r w:rsidR="006B6C87">
        <w:rPr>
          <w:b/>
          <w:sz w:val="22"/>
          <w:szCs w:val="22"/>
          <w:vertAlign w:val="superscript"/>
        </w:rPr>
        <w:t>+</w:t>
      </w:r>
      <w:r w:rsidR="006B6C87">
        <w:rPr>
          <w:b/>
          <w:sz w:val="22"/>
          <w:szCs w:val="22"/>
        </w:rPr>
        <w:t xml:space="preserve"> + OH</w:t>
      </w:r>
      <w:r w:rsidR="006B6C87">
        <w:rPr>
          <w:b/>
          <w:sz w:val="22"/>
          <w:szCs w:val="22"/>
          <w:vertAlign w:val="superscript"/>
        </w:rPr>
        <w:t>-</w:t>
      </w:r>
    </w:p>
    <w:p w:rsidR="000E511F" w:rsidRDefault="000E511F">
      <w:pPr>
        <w:rPr>
          <w:sz w:val="22"/>
          <w:szCs w:val="22"/>
        </w:rPr>
      </w:pPr>
    </w:p>
    <w:p w:rsidR="00D701C4" w:rsidRDefault="00D701C4">
      <w:pPr>
        <w:rPr>
          <w:sz w:val="22"/>
          <w:szCs w:val="22"/>
        </w:rPr>
      </w:pPr>
    </w:p>
    <w:p w:rsidR="00D701C4" w:rsidRDefault="00D701C4">
      <w:pPr>
        <w:rPr>
          <w:sz w:val="22"/>
          <w:szCs w:val="22"/>
        </w:rPr>
      </w:pPr>
    </w:p>
    <w:p w:rsidR="00B83FA2" w:rsidRPr="00CD5A24" w:rsidRDefault="00B83FA2">
      <w:pPr>
        <w:rPr>
          <w:b/>
          <w:szCs w:val="22"/>
          <w:u w:val="single"/>
        </w:rPr>
      </w:pPr>
      <w:r w:rsidRPr="00CD5A24">
        <w:rPr>
          <w:b/>
          <w:szCs w:val="22"/>
          <w:u w:val="single"/>
        </w:rPr>
        <w:t>Autoionization</w:t>
      </w:r>
      <w:r w:rsidR="00180886">
        <w:rPr>
          <w:b/>
          <w:szCs w:val="22"/>
          <w:u w:val="single"/>
        </w:rPr>
        <w:t xml:space="preserve"> of Water</w:t>
      </w:r>
      <w:r w:rsidRPr="00CD5A24">
        <w:rPr>
          <w:b/>
          <w:szCs w:val="22"/>
          <w:u w:val="single"/>
        </w:rPr>
        <w:t>:</w:t>
      </w:r>
    </w:p>
    <w:p w:rsidR="00B83FA2" w:rsidRDefault="00B83FA2">
      <w:pPr>
        <w:rPr>
          <w:szCs w:val="22"/>
        </w:rPr>
      </w:pPr>
      <w:r>
        <w:rPr>
          <w:szCs w:val="22"/>
        </w:rPr>
        <w:t>Even without any acid or base added, a very small number of water molecules will form protons (H</w:t>
      </w:r>
      <w:r>
        <w:rPr>
          <w:szCs w:val="22"/>
          <w:vertAlign w:val="superscript"/>
        </w:rPr>
        <w:t>+</w:t>
      </w:r>
      <w:r>
        <w:rPr>
          <w:szCs w:val="22"/>
        </w:rPr>
        <w:t>) and hydroxide ions (OH</w:t>
      </w:r>
      <w:r>
        <w:rPr>
          <w:szCs w:val="22"/>
          <w:vertAlign w:val="superscript"/>
        </w:rPr>
        <w:t>-</w:t>
      </w:r>
      <w:r>
        <w:rPr>
          <w:szCs w:val="22"/>
        </w:rPr>
        <w:t xml:space="preserve">) because water is </w:t>
      </w:r>
      <w:r>
        <w:rPr>
          <w:i/>
          <w:szCs w:val="22"/>
        </w:rPr>
        <w:t>amphoteric</w:t>
      </w:r>
      <w:r>
        <w:rPr>
          <w:szCs w:val="22"/>
        </w:rPr>
        <w:t>, meaning it can act as an acid and a base. The protons will join with whole water molecules and form hydronium ions (H</w:t>
      </w:r>
      <w:r>
        <w:rPr>
          <w:szCs w:val="22"/>
          <w:vertAlign w:val="subscript"/>
        </w:rPr>
        <w:t>3</w:t>
      </w:r>
      <w:r>
        <w:rPr>
          <w:szCs w:val="22"/>
        </w:rPr>
        <w:t>O</w:t>
      </w:r>
      <w:r>
        <w:rPr>
          <w:szCs w:val="22"/>
          <w:vertAlign w:val="superscript"/>
        </w:rPr>
        <w:t>+</w:t>
      </w:r>
      <w:r>
        <w:rPr>
          <w:szCs w:val="22"/>
        </w:rPr>
        <w:t xml:space="preserve">). </w:t>
      </w:r>
    </w:p>
    <w:p w:rsidR="00B83FA2" w:rsidRDefault="00B83FA2">
      <w:pPr>
        <w:rPr>
          <w:szCs w:val="22"/>
        </w:rPr>
      </w:pPr>
      <w:r>
        <w:rPr>
          <w:noProof/>
        </w:rPr>
        <w:drawing>
          <wp:anchor distT="0" distB="0" distL="114300" distR="114300" simplePos="0" relativeHeight="251681792" behindDoc="0" locked="0" layoutInCell="1" allowOverlap="1" wp14:anchorId="2DF45465" wp14:editId="11566B1B">
            <wp:simplePos x="0" y="0"/>
            <wp:positionH relativeFrom="column">
              <wp:posOffset>2083327</wp:posOffset>
            </wp:positionH>
            <wp:positionV relativeFrom="paragraph">
              <wp:posOffset>8016</wp:posOffset>
            </wp:positionV>
            <wp:extent cx="2428240" cy="732790"/>
            <wp:effectExtent l="0" t="0" r="0" b="0"/>
            <wp:wrapThrough wrapText="bothSides">
              <wp:wrapPolygon edited="0">
                <wp:start x="0" y="0"/>
                <wp:lineTo x="0" y="20776"/>
                <wp:lineTo x="21351" y="20776"/>
                <wp:lineTo x="2135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28240" cy="732790"/>
                    </a:xfrm>
                    <a:prstGeom prst="rect">
                      <a:avLst/>
                    </a:prstGeom>
                  </pic:spPr>
                </pic:pic>
              </a:graphicData>
            </a:graphic>
            <wp14:sizeRelH relativeFrom="page">
              <wp14:pctWidth>0</wp14:pctWidth>
            </wp14:sizeRelH>
            <wp14:sizeRelV relativeFrom="page">
              <wp14:pctHeight>0</wp14:pctHeight>
            </wp14:sizeRelV>
          </wp:anchor>
        </w:drawing>
      </w:r>
    </w:p>
    <w:p w:rsidR="00B83FA2" w:rsidRDefault="00B83FA2">
      <w:pPr>
        <w:rPr>
          <w:szCs w:val="22"/>
        </w:rPr>
      </w:pPr>
    </w:p>
    <w:p w:rsidR="00B83FA2" w:rsidRDefault="00B83FA2">
      <w:pPr>
        <w:rPr>
          <w:szCs w:val="22"/>
        </w:rPr>
      </w:pPr>
    </w:p>
    <w:p w:rsidR="009D4673" w:rsidRDefault="009D4673">
      <w:pPr>
        <w:rPr>
          <w:szCs w:val="22"/>
        </w:rPr>
      </w:pPr>
    </w:p>
    <w:p w:rsidR="009D4673" w:rsidRDefault="009D4673">
      <w:pPr>
        <w:rPr>
          <w:szCs w:val="22"/>
        </w:rPr>
      </w:pPr>
    </w:p>
    <w:p w:rsidR="00D701C4" w:rsidRDefault="00D701C4">
      <w:pPr>
        <w:rPr>
          <w:szCs w:val="22"/>
        </w:rPr>
      </w:pPr>
    </w:p>
    <w:p w:rsidR="00534FD4" w:rsidRDefault="002C282F">
      <w:pPr>
        <w:rPr>
          <w:b/>
          <w:szCs w:val="22"/>
          <w:u w:val="single"/>
        </w:rPr>
      </w:pPr>
      <w:r w:rsidRPr="009D4673">
        <w:rPr>
          <w:b/>
          <w:szCs w:val="22"/>
          <w:u w:val="single"/>
        </w:rPr>
        <w:t>Procedure</w:t>
      </w:r>
      <w:r w:rsidR="008728DF">
        <w:rPr>
          <w:b/>
          <w:szCs w:val="22"/>
          <w:u w:val="single"/>
        </w:rPr>
        <w:t xml:space="preserve"> Part 1--Introduction</w:t>
      </w:r>
      <w:r w:rsidRPr="009D4673">
        <w:rPr>
          <w:b/>
          <w:szCs w:val="22"/>
          <w:u w:val="single"/>
        </w:rPr>
        <w:t>:</w:t>
      </w:r>
    </w:p>
    <w:p w:rsidR="008736FA" w:rsidRPr="00534FD4" w:rsidRDefault="008736FA" w:rsidP="00534FD4">
      <w:pPr>
        <w:jc w:val="center"/>
        <w:rPr>
          <w:b/>
          <w:szCs w:val="22"/>
          <w:u w:val="single"/>
        </w:rPr>
      </w:pPr>
      <w:r w:rsidRPr="00534FD4">
        <w:rPr>
          <w:b/>
          <w:i/>
          <w:szCs w:val="22"/>
        </w:rPr>
        <w:t xml:space="preserve">The concentration of the acids and bases used </w:t>
      </w:r>
      <w:r w:rsidR="004C1C4D" w:rsidRPr="00534FD4">
        <w:rPr>
          <w:b/>
          <w:i/>
          <w:szCs w:val="22"/>
        </w:rPr>
        <w:t>in the Introduction are 0.010 M (1 x 10</w:t>
      </w:r>
      <w:r w:rsidR="004C1C4D" w:rsidRPr="00534FD4">
        <w:rPr>
          <w:b/>
          <w:i/>
          <w:szCs w:val="22"/>
          <w:vertAlign w:val="superscript"/>
        </w:rPr>
        <w:t>-2</w:t>
      </w:r>
      <w:r w:rsidR="004C1C4D" w:rsidRPr="00534FD4">
        <w:rPr>
          <w:b/>
          <w:i/>
          <w:szCs w:val="22"/>
        </w:rPr>
        <w:t xml:space="preserve"> M).</w:t>
      </w:r>
    </w:p>
    <w:p w:rsidR="00B83FA2" w:rsidRDefault="008736FA" w:rsidP="008736FA">
      <w:pPr>
        <w:pStyle w:val="ListParagraph"/>
        <w:numPr>
          <w:ilvl w:val="0"/>
          <w:numId w:val="16"/>
        </w:numPr>
        <w:rPr>
          <w:szCs w:val="22"/>
        </w:rPr>
      </w:pPr>
      <w:r>
        <w:rPr>
          <w:szCs w:val="22"/>
        </w:rPr>
        <w:t xml:space="preserve">Begin with a strong acid and lower the pH probe into the beaker. What is the pH of the solution? Record this in the data table below. </w:t>
      </w:r>
    </w:p>
    <w:p w:rsidR="008736FA" w:rsidRDefault="008736FA" w:rsidP="008736FA">
      <w:pPr>
        <w:pStyle w:val="ListParagraph"/>
        <w:numPr>
          <w:ilvl w:val="0"/>
          <w:numId w:val="16"/>
        </w:numPr>
        <w:rPr>
          <w:szCs w:val="22"/>
        </w:rPr>
      </w:pPr>
      <w:r>
        <w:rPr>
          <w:szCs w:val="22"/>
        </w:rPr>
        <w:t xml:space="preserve">Test this strong acid with both pH paper and the conductivity probe by changing tools. What color does the indicator paper become? Is this strong acid an electrolyte? Does current travel through the solution? Record your observations in the data table below. </w:t>
      </w:r>
    </w:p>
    <w:p w:rsidR="008736FA" w:rsidRDefault="008736FA" w:rsidP="008736FA">
      <w:pPr>
        <w:pStyle w:val="ListParagraph"/>
        <w:numPr>
          <w:ilvl w:val="0"/>
          <w:numId w:val="16"/>
        </w:numPr>
        <w:rPr>
          <w:szCs w:val="22"/>
        </w:rPr>
      </w:pPr>
      <w:r>
        <w:rPr>
          <w:szCs w:val="22"/>
        </w:rPr>
        <w:t xml:space="preserve">Repeat steps 1-2 with the weak acid, strong base, the weak base, and water. </w:t>
      </w:r>
    </w:p>
    <w:p w:rsidR="008736FA" w:rsidRDefault="008736FA" w:rsidP="008736FA">
      <w:pPr>
        <w:rPr>
          <w:szCs w:val="22"/>
        </w:rPr>
      </w:pPr>
    </w:p>
    <w:tbl>
      <w:tblPr>
        <w:tblStyle w:val="TableGrid"/>
        <w:tblW w:w="11161" w:type="dxa"/>
        <w:tblLook w:val="04A0" w:firstRow="1" w:lastRow="0" w:firstColumn="1" w:lastColumn="0" w:noHBand="0" w:noVBand="1"/>
      </w:tblPr>
      <w:tblGrid>
        <w:gridCol w:w="1948"/>
        <w:gridCol w:w="1843"/>
        <w:gridCol w:w="1842"/>
        <w:gridCol w:w="1843"/>
        <w:gridCol w:w="1842"/>
        <w:gridCol w:w="1843"/>
      </w:tblGrid>
      <w:tr w:rsidR="008736FA" w:rsidTr="00D701C4">
        <w:trPr>
          <w:trHeight w:val="602"/>
        </w:trPr>
        <w:tc>
          <w:tcPr>
            <w:tcW w:w="1948" w:type="dxa"/>
          </w:tcPr>
          <w:p w:rsidR="008736FA" w:rsidRDefault="008736FA" w:rsidP="008736FA">
            <w:pPr>
              <w:rPr>
                <w:szCs w:val="22"/>
              </w:rPr>
            </w:pPr>
          </w:p>
        </w:tc>
        <w:tc>
          <w:tcPr>
            <w:tcW w:w="1843" w:type="dxa"/>
          </w:tcPr>
          <w:p w:rsidR="008736FA" w:rsidRDefault="008736FA" w:rsidP="008736FA">
            <w:pPr>
              <w:rPr>
                <w:szCs w:val="22"/>
              </w:rPr>
            </w:pPr>
            <w:r>
              <w:rPr>
                <w:szCs w:val="22"/>
              </w:rPr>
              <w:t>Strong Acid</w:t>
            </w:r>
          </w:p>
        </w:tc>
        <w:tc>
          <w:tcPr>
            <w:tcW w:w="1842" w:type="dxa"/>
          </w:tcPr>
          <w:p w:rsidR="008736FA" w:rsidRDefault="008736FA" w:rsidP="008736FA">
            <w:pPr>
              <w:rPr>
                <w:szCs w:val="22"/>
              </w:rPr>
            </w:pPr>
            <w:r>
              <w:rPr>
                <w:szCs w:val="22"/>
              </w:rPr>
              <w:t>Weak Acid</w:t>
            </w:r>
          </w:p>
        </w:tc>
        <w:tc>
          <w:tcPr>
            <w:tcW w:w="1843" w:type="dxa"/>
          </w:tcPr>
          <w:p w:rsidR="008736FA" w:rsidRDefault="008736FA" w:rsidP="008736FA">
            <w:pPr>
              <w:rPr>
                <w:szCs w:val="22"/>
              </w:rPr>
            </w:pPr>
            <w:r>
              <w:rPr>
                <w:szCs w:val="22"/>
              </w:rPr>
              <w:t>Strong Base</w:t>
            </w:r>
          </w:p>
        </w:tc>
        <w:tc>
          <w:tcPr>
            <w:tcW w:w="1842" w:type="dxa"/>
          </w:tcPr>
          <w:p w:rsidR="008736FA" w:rsidRDefault="008736FA" w:rsidP="008736FA">
            <w:pPr>
              <w:rPr>
                <w:szCs w:val="22"/>
              </w:rPr>
            </w:pPr>
            <w:r>
              <w:rPr>
                <w:szCs w:val="22"/>
              </w:rPr>
              <w:t>Weak Base</w:t>
            </w:r>
          </w:p>
        </w:tc>
        <w:tc>
          <w:tcPr>
            <w:tcW w:w="1843" w:type="dxa"/>
          </w:tcPr>
          <w:p w:rsidR="008736FA" w:rsidRDefault="008736FA" w:rsidP="008736FA">
            <w:pPr>
              <w:rPr>
                <w:szCs w:val="22"/>
              </w:rPr>
            </w:pPr>
            <w:r>
              <w:rPr>
                <w:szCs w:val="22"/>
              </w:rPr>
              <w:t>Water</w:t>
            </w:r>
          </w:p>
        </w:tc>
      </w:tr>
      <w:tr w:rsidR="008736FA" w:rsidTr="00D701C4">
        <w:trPr>
          <w:trHeight w:val="1246"/>
        </w:trPr>
        <w:tc>
          <w:tcPr>
            <w:tcW w:w="1948" w:type="dxa"/>
          </w:tcPr>
          <w:p w:rsidR="008736FA" w:rsidRDefault="008736FA" w:rsidP="008736FA">
            <w:pPr>
              <w:rPr>
                <w:szCs w:val="22"/>
              </w:rPr>
            </w:pPr>
            <w:r>
              <w:rPr>
                <w:szCs w:val="22"/>
              </w:rPr>
              <w:t>pH meter read (value)</w:t>
            </w:r>
          </w:p>
        </w:tc>
        <w:tc>
          <w:tcPr>
            <w:tcW w:w="1843" w:type="dxa"/>
          </w:tcPr>
          <w:p w:rsidR="008736FA" w:rsidRDefault="008736FA" w:rsidP="008736FA">
            <w:pPr>
              <w:rPr>
                <w:szCs w:val="22"/>
              </w:rPr>
            </w:pPr>
          </w:p>
        </w:tc>
        <w:tc>
          <w:tcPr>
            <w:tcW w:w="1842" w:type="dxa"/>
          </w:tcPr>
          <w:p w:rsidR="008736FA" w:rsidRDefault="008736FA" w:rsidP="008736FA">
            <w:pPr>
              <w:rPr>
                <w:szCs w:val="22"/>
              </w:rPr>
            </w:pPr>
          </w:p>
        </w:tc>
        <w:tc>
          <w:tcPr>
            <w:tcW w:w="1843" w:type="dxa"/>
          </w:tcPr>
          <w:p w:rsidR="008736FA" w:rsidRDefault="008736FA" w:rsidP="008736FA">
            <w:pPr>
              <w:rPr>
                <w:szCs w:val="22"/>
              </w:rPr>
            </w:pPr>
          </w:p>
        </w:tc>
        <w:tc>
          <w:tcPr>
            <w:tcW w:w="1842" w:type="dxa"/>
          </w:tcPr>
          <w:p w:rsidR="008736FA" w:rsidRDefault="008736FA" w:rsidP="008736FA">
            <w:pPr>
              <w:rPr>
                <w:szCs w:val="22"/>
              </w:rPr>
            </w:pPr>
          </w:p>
        </w:tc>
        <w:tc>
          <w:tcPr>
            <w:tcW w:w="1843" w:type="dxa"/>
          </w:tcPr>
          <w:p w:rsidR="008736FA" w:rsidRDefault="008736FA" w:rsidP="008736FA">
            <w:pPr>
              <w:rPr>
                <w:szCs w:val="22"/>
              </w:rPr>
            </w:pPr>
          </w:p>
        </w:tc>
      </w:tr>
      <w:tr w:rsidR="008736FA" w:rsidTr="00D701C4">
        <w:trPr>
          <w:trHeight w:val="1253"/>
        </w:trPr>
        <w:tc>
          <w:tcPr>
            <w:tcW w:w="1948" w:type="dxa"/>
          </w:tcPr>
          <w:p w:rsidR="008736FA" w:rsidRDefault="008736FA" w:rsidP="008736FA">
            <w:pPr>
              <w:rPr>
                <w:szCs w:val="22"/>
              </w:rPr>
            </w:pPr>
            <w:r>
              <w:rPr>
                <w:szCs w:val="22"/>
              </w:rPr>
              <w:t>pH paper (color)</w:t>
            </w:r>
          </w:p>
        </w:tc>
        <w:tc>
          <w:tcPr>
            <w:tcW w:w="1843" w:type="dxa"/>
          </w:tcPr>
          <w:p w:rsidR="008736FA" w:rsidRDefault="008736FA" w:rsidP="008736FA">
            <w:pPr>
              <w:rPr>
                <w:szCs w:val="22"/>
              </w:rPr>
            </w:pPr>
          </w:p>
        </w:tc>
        <w:tc>
          <w:tcPr>
            <w:tcW w:w="1842" w:type="dxa"/>
          </w:tcPr>
          <w:p w:rsidR="008736FA" w:rsidRDefault="008736FA" w:rsidP="008736FA">
            <w:pPr>
              <w:rPr>
                <w:szCs w:val="22"/>
              </w:rPr>
            </w:pPr>
          </w:p>
        </w:tc>
        <w:tc>
          <w:tcPr>
            <w:tcW w:w="1843" w:type="dxa"/>
          </w:tcPr>
          <w:p w:rsidR="008736FA" w:rsidRDefault="008736FA" w:rsidP="008736FA">
            <w:pPr>
              <w:rPr>
                <w:szCs w:val="22"/>
              </w:rPr>
            </w:pPr>
          </w:p>
        </w:tc>
        <w:tc>
          <w:tcPr>
            <w:tcW w:w="1842" w:type="dxa"/>
          </w:tcPr>
          <w:p w:rsidR="008736FA" w:rsidRDefault="008736FA" w:rsidP="008736FA">
            <w:pPr>
              <w:rPr>
                <w:szCs w:val="22"/>
              </w:rPr>
            </w:pPr>
          </w:p>
        </w:tc>
        <w:tc>
          <w:tcPr>
            <w:tcW w:w="1843" w:type="dxa"/>
          </w:tcPr>
          <w:p w:rsidR="008736FA" w:rsidRDefault="008736FA" w:rsidP="008736FA">
            <w:pPr>
              <w:rPr>
                <w:szCs w:val="22"/>
              </w:rPr>
            </w:pPr>
          </w:p>
        </w:tc>
      </w:tr>
      <w:tr w:rsidR="008736FA" w:rsidTr="00D701C4">
        <w:trPr>
          <w:trHeight w:val="1290"/>
        </w:trPr>
        <w:tc>
          <w:tcPr>
            <w:tcW w:w="1948" w:type="dxa"/>
          </w:tcPr>
          <w:p w:rsidR="008736FA" w:rsidRDefault="008736FA" w:rsidP="008736FA">
            <w:pPr>
              <w:rPr>
                <w:szCs w:val="22"/>
              </w:rPr>
            </w:pPr>
            <w:r>
              <w:rPr>
                <w:szCs w:val="22"/>
              </w:rPr>
              <w:t>Conductivity (bright/dim/none)</w:t>
            </w:r>
          </w:p>
        </w:tc>
        <w:tc>
          <w:tcPr>
            <w:tcW w:w="1843" w:type="dxa"/>
          </w:tcPr>
          <w:p w:rsidR="008736FA" w:rsidRDefault="008736FA" w:rsidP="008736FA">
            <w:pPr>
              <w:rPr>
                <w:szCs w:val="22"/>
              </w:rPr>
            </w:pPr>
          </w:p>
        </w:tc>
        <w:tc>
          <w:tcPr>
            <w:tcW w:w="1842" w:type="dxa"/>
          </w:tcPr>
          <w:p w:rsidR="008736FA" w:rsidRDefault="008736FA" w:rsidP="008736FA">
            <w:pPr>
              <w:rPr>
                <w:szCs w:val="22"/>
              </w:rPr>
            </w:pPr>
          </w:p>
        </w:tc>
        <w:tc>
          <w:tcPr>
            <w:tcW w:w="1843" w:type="dxa"/>
          </w:tcPr>
          <w:p w:rsidR="008736FA" w:rsidRDefault="008736FA" w:rsidP="008736FA">
            <w:pPr>
              <w:rPr>
                <w:szCs w:val="22"/>
              </w:rPr>
            </w:pPr>
          </w:p>
        </w:tc>
        <w:tc>
          <w:tcPr>
            <w:tcW w:w="1842" w:type="dxa"/>
          </w:tcPr>
          <w:p w:rsidR="008736FA" w:rsidRDefault="008736FA" w:rsidP="008736FA">
            <w:pPr>
              <w:rPr>
                <w:szCs w:val="22"/>
              </w:rPr>
            </w:pPr>
          </w:p>
        </w:tc>
        <w:tc>
          <w:tcPr>
            <w:tcW w:w="1843" w:type="dxa"/>
          </w:tcPr>
          <w:p w:rsidR="008736FA" w:rsidRDefault="008736FA" w:rsidP="008736FA">
            <w:pPr>
              <w:rPr>
                <w:szCs w:val="22"/>
              </w:rPr>
            </w:pPr>
          </w:p>
        </w:tc>
      </w:tr>
      <w:tr w:rsidR="008736FA" w:rsidTr="00D701C4">
        <w:trPr>
          <w:trHeight w:val="1246"/>
        </w:trPr>
        <w:tc>
          <w:tcPr>
            <w:tcW w:w="1948" w:type="dxa"/>
          </w:tcPr>
          <w:p w:rsidR="008736FA" w:rsidRDefault="008736FA" w:rsidP="008736FA">
            <w:pPr>
              <w:rPr>
                <w:szCs w:val="22"/>
              </w:rPr>
            </w:pPr>
            <w:r>
              <w:rPr>
                <w:szCs w:val="22"/>
              </w:rPr>
              <w:t>Exists as Mostly (ions/molecules)</w:t>
            </w:r>
          </w:p>
        </w:tc>
        <w:tc>
          <w:tcPr>
            <w:tcW w:w="1843" w:type="dxa"/>
          </w:tcPr>
          <w:p w:rsidR="008736FA" w:rsidRDefault="008736FA" w:rsidP="008736FA">
            <w:pPr>
              <w:rPr>
                <w:szCs w:val="22"/>
              </w:rPr>
            </w:pPr>
          </w:p>
        </w:tc>
        <w:tc>
          <w:tcPr>
            <w:tcW w:w="1842" w:type="dxa"/>
          </w:tcPr>
          <w:p w:rsidR="008736FA" w:rsidRDefault="008736FA" w:rsidP="008736FA">
            <w:pPr>
              <w:rPr>
                <w:szCs w:val="22"/>
              </w:rPr>
            </w:pPr>
          </w:p>
        </w:tc>
        <w:tc>
          <w:tcPr>
            <w:tcW w:w="1843" w:type="dxa"/>
          </w:tcPr>
          <w:p w:rsidR="008736FA" w:rsidRDefault="008736FA" w:rsidP="008736FA">
            <w:pPr>
              <w:rPr>
                <w:szCs w:val="22"/>
              </w:rPr>
            </w:pPr>
          </w:p>
        </w:tc>
        <w:tc>
          <w:tcPr>
            <w:tcW w:w="1842" w:type="dxa"/>
          </w:tcPr>
          <w:p w:rsidR="008736FA" w:rsidRDefault="008736FA" w:rsidP="008736FA">
            <w:pPr>
              <w:rPr>
                <w:szCs w:val="22"/>
              </w:rPr>
            </w:pPr>
          </w:p>
        </w:tc>
        <w:tc>
          <w:tcPr>
            <w:tcW w:w="1843" w:type="dxa"/>
          </w:tcPr>
          <w:p w:rsidR="008736FA" w:rsidRDefault="008736FA" w:rsidP="008736FA">
            <w:pPr>
              <w:rPr>
                <w:szCs w:val="22"/>
              </w:rPr>
            </w:pPr>
          </w:p>
        </w:tc>
      </w:tr>
    </w:tbl>
    <w:p w:rsidR="008736FA" w:rsidRDefault="008736FA" w:rsidP="008736FA">
      <w:pPr>
        <w:rPr>
          <w:szCs w:val="22"/>
        </w:rPr>
      </w:pPr>
    </w:p>
    <w:p w:rsidR="00B64887" w:rsidRDefault="00B64887" w:rsidP="00B64887">
      <w:pPr>
        <w:rPr>
          <w:sz w:val="22"/>
          <w:szCs w:val="22"/>
        </w:rPr>
      </w:pPr>
      <w:r w:rsidRPr="004E5B1C">
        <w:rPr>
          <w:b/>
          <w:sz w:val="22"/>
          <w:szCs w:val="22"/>
          <w:u w:val="single"/>
        </w:rPr>
        <w:lastRenderedPageBreak/>
        <w:t>Procedure</w:t>
      </w:r>
      <w:r>
        <w:rPr>
          <w:b/>
          <w:sz w:val="22"/>
          <w:szCs w:val="22"/>
          <w:u w:val="single"/>
        </w:rPr>
        <w:t xml:space="preserve"> Part 2—My Solution</w:t>
      </w:r>
      <w:r w:rsidRPr="004E5B1C">
        <w:rPr>
          <w:b/>
          <w:sz w:val="22"/>
          <w:szCs w:val="22"/>
          <w:u w:val="single"/>
        </w:rPr>
        <w:t>:</w:t>
      </w:r>
      <w:r w:rsidRPr="00D35865">
        <w:rPr>
          <w:sz w:val="22"/>
          <w:szCs w:val="22"/>
        </w:rPr>
        <w:t xml:space="preserve"> </w:t>
      </w:r>
    </w:p>
    <w:p w:rsidR="00B64887" w:rsidRDefault="00B64887" w:rsidP="00B64887">
      <w:pPr>
        <w:rPr>
          <w:sz w:val="22"/>
          <w:szCs w:val="22"/>
        </w:rPr>
      </w:pPr>
      <w:r>
        <w:rPr>
          <w:sz w:val="22"/>
          <w:szCs w:val="22"/>
        </w:rPr>
        <w:t>This simulation allows you to change the concentration of a strong and weak acid and base.</w:t>
      </w:r>
    </w:p>
    <w:p w:rsidR="00B64887" w:rsidRDefault="00B64887" w:rsidP="00B64887">
      <w:pPr>
        <w:rPr>
          <w:sz w:val="22"/>
          <w:szCs w:val="22"/>
        </w:rPr>
      </w:pPr>
      <w:r>
        <w:rPr>
          <w:sz w:val="22"/>
          <w:szCs w:val="22"/>
        </w:rPr>
        <w:t xml:space="preserve">Complete the table below for some strong acids and bases and weak acids and bases by adjusting the concentration. Show your calculations for each substance in the space below the table. </w:t>
      </w:r>
    </w:p>
    <w:p w:rsidR="00B64887" w:rsidRDefault="00B64887" w:rsidP="00B64887">
      <w:pPr>
        <w:rPr>
          <w:b/>
          <w:sz w:val="22"/>
          <w:szCs w:val="22"/>
        </w:rPr>
      </w:pPr>
    </w:p>
    <w:p w:rsidR="00B64887" w:rsidRPr="00F7180E" w:rsidRDefault="00B64887" w:rsidP="00B64887">
      <w:pPr>
        <w:rPr>
          <w:b/>
          <w:sz w:val="22"/>
          <w:szCs w:val="22"/>
        </w:rPr>
      </w:pPr>
      <w:r w:rsidRPr="00F7180E">
        <w:rPr>
          <w:b/>
          <w:sz w:val="22"/>
          <w:szCs w:val="22"/>
        </w:rPr>
        <w:t>Strong Acids</w:t>
      </w:r>
    </w:p>
    <w:tbl>
      <w:tblPr>
        <w:tblW w:w="1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386"/>
        <w:gridCol w:w="1310"/>
        <w:gridCol w:w="1310"/>
        <w:gridCol w:w="1310"/>
        <w:gridCol w:w="1310"/>
        <w:gridCol w:w="1310"/>
      </w:tblGrid>
      <w:tr w:rsidR="00B64887" w:rsidRPr="005C478D" w:rsidTr="00B64887">
        <w:trPr>
          <w:trHeight w:val="532"/>
        </w:trPr>
        <w:tc>
          <w:tcPr>
            <w:tcW w:w="2169" w:type="dxa"/>
          </w:tcPr>
          <w:p w:rsidR="00B64887" w:rsidRPr="005C478D" w:rsidRDefault="00B64887" w:rsidP="00FB05B6">
            <w:pPr>
              <w:jc w:val="center"/>
              <w:rPr>
                <w:sz w:val="22"/>
                <w:szCs w:val="22"/>
              </w:rPr>
            </w:pPr>
            <w:r w:rsidRPr="005C478D">
              <w:rPr>
                <w:sz w:val="22"/>
                <w:szCs w:val="22"/>
              </w:rPr>
              <w:t>Strength</w:t>
            </w:r>
          </w:p>
        </w:tc>
        <w:tc>
          <w:tcPr>
            <w:tcW w:w="2386" w:type="dxa"/>
          </w:tcPr>
          <w:p w:rsidR="00B64887" w:rsidRPr="005C478D" w:rsidRDefault="00B64887" w:rsidP="00FB05B6">
            <w:pPr>
              <w:jc w:val="center"/>
              <w:rPr>
                <w:sz w:val="22"/>
                <w:szCs w:val="22"/>
              </w:rPr>
            </w:pPr>
            <w:r w:rsidRPr="005C478D">
              <w:rPr>
                <w:sz w:val="22"/>
                <w:szCs w:val="22"/>
              </w:rPr>
              <w:t>Initial Acid Concentration (mol/L)</w:t>
            </w:r>
          </w:p>
        </w:tc>
        <w:tc>
          <w:tcPr>
            <w:tcW w:w="1310" w:type="dxa"/>
          </w:tcPr>
          <w:p w:rsidR="00B64887" w:rsidRPr="005C478D" w:rsidRDefault="00B64887" w:rsidP="00FB05B6">
            <w:pPr>
              <w:jc w:val="center"/>
              <w:rPr>
                <w:sz w:val="22"/>
                <w:szCs w:val="22"/>
              </w:rPr>
            </w:pPr>
            <w:r w:rsidRPr="005C478D">
              <w:rPr>
                <w:sz w:val="22"/>
                <w:szCs w:val="22"/>
              </w:rPr>
              <w:t>[HA] (mol/L)</w:t>
            </w:r>
          </w:p>
        </w:tc>
        <w:tc>
          <w:tcPr>
            <w:tcW w:w="1310" w:type="dxa"/>
          </w:tcPr>
          <w:p w:rsidR="00B64887" w:rsidRPr="005C478D" w:rsidRDefault="00B64887" w:rsidP="00FB05B6">
            <w:pPr>
              <w:jc w:val="center"/>
              <w:rPr>
                <w:sz w:val="22"/>
                <w:szCs w:val="22"/>
              </w:rPr>
            </w:pPr>
            <w:r>
              <w:rPr>
                <w:sz w:val="22"/>
                <w:szCs w:val="22"/>
              </w:rPr>
              <w:t>pH</w:t>
            </w:r>
          </w:p>
        </w:tc>
        <w:tc>
          <w:tcPr>
            <w:tcW w:w="1310" w:type="dxa"/>
          </w:tcPr>
          <w:p w:rsidR="00B64887" w:rsidRPr="005C478D" w:rsidRDefault="00A87304" w:rsidP="00FB05B6">
            <w:pPr>
              <w:jc w:val="center"/>
              <w:rPr>
                <w:sz w:val="22"/>
                <w:szCs w:val="22"/>
              </w:rPr>
            </w:pPr>
            <w:r>
              <w:rPr>
                <w:sz w:val="22"/>
                <w:szCs w:val="22"/>
              </w:rPr>
              <w:t>[H</w:t>
            </w:r>
            <w:r>
              <w:rPr>
                <w:sz w:val="22"/>
                <w:szCs w:val="22"/>
                <w:vertAlign w:val="superscript"/>
              </w:rPr>
              <w:t>+1</w:t>
            </w:r>
            <w:r w:rsidR="00B64887" w:rsidRPr="005C478D">
              <w:rPr>
                <w:sz w:val="22"/>
                <w:szCs w:val="22"/>
              </w:rPr>
              <w:t>] (mol/L)</w:t>
            </w:r>
          </w:p>
        </w:tc>
        <w:tc>
          <w:tcPr>
            <w:tcW w:w="1310" w:type="dxa"/>
          </w:tcPr>
          <w:p w:rsidR="00B64887" w:rsidRPr="005C478D" w:rsidRDefault="00B64887" w:rsidP="00B64887">
            <w:pPr>
              <w:jc w:val="center"/>
              <w:rPr>
                <w:sz w:val="22"/>
                <w:szCs w:val="22"/>
              </w:rPr>
            </w:pPr>
            <w:r>
              <w:rPr>
                <w:sz w:val="22"/>
                <w:szCs w:val="22"/>
              </w:rPr>
              <w:t>[OH</w:t>
            </w:r>
            <w:r>
              <w:rPr>
                <w:sz w:val="22"/>
                <w:szCs w:val="22"/>
                <w:vertAlign w:val="superscript"/>
              </w:rPr>
              <w:t>=1</w:t>
            </w:r>
            <w:r>
              <w:rPr>
                <w:sz w:val="22"/>
                <w:szCs w:val="22"/>
              </w:rPr>
              <w:t>] (mol/L)</w:t>
            </w:r>
          </w:p>
        </w:tc>
        <w:tc>
          <w:tcPr>
            <w:tcW w:w="1310" w:type="dxa"/>
          </w:tcPr>
          <w:p w:rsidR="00B64887" w:rsidRPr="00B64887" w:rsidRDefault="00B64887" w:rsidP="00B64887">
            <w:pPr>
              <w:jc w:val="center"/>
              <w:rPr>
                <w:sz w:val="22"/>
                <w:szCs w:val="22"/>
              </w:rPr>
            </w:pPr>
            <w:r>
              <w:rPr>
                <w:sz w:val="22"/>
                <w:szCs w:val="22"/>
              </w:rPr>
              <w:t>pOH</w:t>
            </w:r>
          </w:p>
        </w:tc>
      </w:tr>
      <w:tr w:rsidR="00B64887" w:rsidRPr="005C478D" w:rsidTr="00B64887">
        <w:trPr>
          <w:trHeight w:val="500"/>
        </w:trPr>
        <w:tc>
          <w:tcPr>
            <w:tcW w:w="2169" w:type="dxa"/>
          </w:tcPr>
          <w:p w:rsidR="00B64887" w:rsidRPr="005C478D" w:rsidRDefault="00B64887" w:rsidP="00FB05B6">
            <w:pPr>
              <w:jc w:val="center"/>
              <w:rPr>
                <w:sz w:val="22"/>
                <w:szCs w:val="22"/>
              </w:rPr>
            </w:pPr>
            <w:r>
              <w:rPr>
                <w:noProof/>
              </w:rPr>
              <w:drawing>
                <wp:inline distT="0" distB="0" distL="0" distR="0" wp14:anchorId="2FD08912" wp14:editId="6E273F18">
                  <wp:extent cx="1228571" cy="2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571" cy="200000"/>
                          </a:xfrm>
                          <a:prstGeom prst="rect">
                            <a:avLst/>
                          </a:prstGeom>
                        </pic:spPr>
                      </pic:pic>
                    </a:graphicData>
                  </a:graphic>
                </wp:inline>
              </w:drawing>
            </w:r>
          </w:p>
        </w:tc>
        <w:tc>
          <w:tcPr>
            <w:tcW w:w="2386" w:type="dxa"/>
          </w:tcPr>
          <w:p w:rsidR="00B64887" w:rsidRPr="005C478D" w:rsidRDefault="00B64887" w:rsidP="00FB05B6">
            <w:pPr>
              <w:jc w:val="center"/>
              <w:rPr>
                <w:sz w:val="22"/>
                <w:szCs w:val="22"/>
              </w:rPr>
            </w:pPr>
            <w:r w:rsidRPr="005C478D">
              <w:rPr>
                <w:sz w:val="22"/>
                <w:szCs w:val="22"/>
              </w:rPr>
              <w:t>.010 M</w:t>
            </w: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r>
      <w:tr w:rsidR="00B64887" w:rsidRPr="005C478D" w:rsidTr="00B64887">
        <w:trPr>
          <w:trHeight w:val="500"/>
        </w:trPr>
        <w:tc>
          <w:tcPr>
            <w:tcW w:w="2169" w:type="dxa"/>
          </w:tcPr>
          <w:p w:rsidR="00B64887" w:rsidRPr="005C478D" w:rsidRDefault="00B64887" w:rsidP="00FB05B6">
            <w:pPr>
              <w:jc w:val="center"/>
              <w:rPr>
                <w:sz w:val="22"/>
                <w:szCs w:val="22"/>
              </w:rPr>
            </w:pPr>
            <w:r>
              <w:rPr>
                <w:noProof/>
              </w:rPr>
              <w:drawing>
                <wp:inline distT="0" distB="0" distL="0" distR="0" wp14:anchorId="72AC6776" wp14:editId="5B0A21DC">
                  <wp:extent cx="1228571" cy="2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571" cy="200000"/>
                          </a:xfrm>
                          <a:prstGeom prst="rect">
                            <a:avLst/>
                          </a:prstGeom>
                        </pic:spPr>
                      </pic:pic>
                    </a:graphicData>
                  </a:graphic>
                </wp:inline>
              </w:drawing>
            </w:r>
          </w:p>
        </w:tc>
        <w:tc>
          <w:tcPr>
            <w:tcW w:w="2386" w:type="dxa"/>
          </w:tcPr>
          <w:p w:rsidR="00B64887" w:rsidRPr="005C478D" w:rsidRDefault="00B64887" w:rsidP="00FB05B6">
            <w:pPr>
              <w:jc w:val="center"/>
              <w:rPr>
                <w:sz w:val="22"/>
                <w:szCs w:val="22"/>
              </w:rPr>
            </w:pPr>
            <w:r w:rsidRPr="005C478D">
              <w:rPr>
                <w:sz w:val="22"/>
                <w:szCs w:val="22"/>
              </w:rPr>
              <w:t>.050 M</w:t>
            </w: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r>
      <w:tr w:rsidR="00B64887" w:rsidRPr="005C478D" w:rsidTr="00B64887">
        <w:trPr>
          <w:trHeight w:val="500"/>
        </w:trPr>
        <w:tc>
          <w:tcPr>
            <w:tcW w:w="2169" w:type="dxa"/>
          </w:tcPr>
          <w:p w:rsidR="00B64887" w:rsidRDefault="00B64887" w:rsidP="00FB05B6">
            <w:pPr>
              <w:jc w:val="center"/>
            </w:pPr>
            <w:r>
              <w:rPr>
                <w:noProof/>
              </w:rPr>
              <w:drawing>
                <wp:inline distT="0" distB="0" distL="0" distR="0" wp14:anchorId="2EC1E8D6" wp14:editId="600E3381">
                  <wp:extent cx="1228571" cy="2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571" cy="200000"/>
                          </a:xfrm>
                          <a:prstGeom prst="rect">
                            <a:avLst/>
                          </a:prstGeom>
                        </pic:spPr>
                      </pic:pic>
                    </a:graphicData>
                  </a:graphic>
                </wp:inline>
              </w:drawing>
            </w:r>
          </w:p>
        </w:tc>
        <w:tc>
          <w:tcPr>
            <w:tcW w:w="2386" w:type="dxa"/>
          </w:tcPr>
          <w:p w:rsidR="00B64887" w:rsidRPr="005C478D" w:rsidRDefault="00B64887" w:rsidP="00FB05B6">
            <w:pPr>
              <w:jc w:val="center"/>
              <w:rPr>
                <w:sz w:val="22"/>
                <w:szCs w:val="22"/>
              </w:rPr>
            </w:pPr>
            <w:r w:rsidRPr="005C478D">
              <w:rPr>
                <w:sz w:val="22"/>
                <w:szCs w:val="22"/>
              </w:rPr>
              <w:t>.100 M</w:t>
            </w: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r>
      <w:tr w:rsidR="00B64887" w:rsidRPr="005C478D" w:rsidTr="00B64887">
        <w:trPr>
          <w:trHeight w:val="532"/>
        </w:trPr>
        <w:tc>
          <w:tcPr>
            <w:tcW w:w="2169" w:type="dxa"/>
          </w:tcPr>
          <w:p w:rsidR="00B64887" w:rsidRPr="005C478D" w:rsidRDefault="00B64887" w:rsidP="00B64887">
            <w:pPr>
              <w:rPr>
                <w:sz w:val="22"/>
                <w:szCs w:val="22"/>
              </w:rPr>
            </w:pPr>
            <w:r>
              <w:rPr>
                <w:noProof/>
              </w:rPr>
              <w:drawing>
                <wp:inline distT="0" distB="0" distL="0" distR="0" wp14:anchorId="1BDACCEF" wp14:editId="33F4A3F9">
                  <wp:extent cx="1228571" cy="2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571" cy="200000"/>
                          </a:xfrm>
                          <a:prstGeom prst="rect">
                            <a:avLst/>
                          </a:prstGeom>
                        </pic:spPr>
                      </pic:pic>
                    </a:graphicData>
                  </a:graphic>
                </wp:inline>
              </w:drawing>
            </w:r>
          </w:p>
        </w:tc>
        <w:tc>
          <w:tcPr>
            <w:tcW w:w="2386" w:type="dxa"/>
          </w:tcPr>
          <w:p w:rsidR="00B64887" w:rsidRPr="005C478D" w:rsidRDefault="00B64887" w:rsidP="00FB05B6">
            <w:pPr>
              <w:jc w:val="center"/>
              <w:rPr>
                <w:sz w:val="22"/>
                <w:szCs w:val="22"/>
              </w:rPr>
            </w:pPr>
            <w:r w:rsidRPr="005C478D">
              <w:rPr>
                <w:sz w:val="22"/>
                <w:szCs w:val="22"/>
              </w:rPr>
              <w:t>1.00 M</w:t>
            </w: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r>
    </w:tbl>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r>
        <w:rPr>
          <w:b/>
          <w:sz w:val="22"/>
          <w:szCs w:val="22"/>
        </w:rPr>
        <w:t xml:space="preserve">Calculations for Strong Acids: </w:t>
      </w:r>
    </w:p>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p>
    <w:p w:rsidR="00B64887" w:rsidRPr="00F7180E" w:rsidRDefault="00B64887" w:rsidP="00B64887">
      <w:pPr>
        <w:rPr>
          <w:b/>
          <w:sz w:val="22"/>
          <w:szCs w:val="22"/>
        </w:rPr>
      </w:pPr>
      <w:r w:rsidRPr="00A5557C">
        <w:rPr>
          <w:b/>
          <w:sz w:val="22"/>
          <w:szCs w:val="22"/>
        </w:rPr>
        <w:t xml:space="preserve">Strong Bases </w:t>
      </w:r>
    </w:p>
    <w:tbl>
      <w:tblPr>
        <w:tblW w:w="1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386"/>
        <w:gridCol w:w="1310"/>
        <w:gridCol w:w="1310"/>
        <w:gridCol w:w="1310"/>
        <w:gridCol w:w="1310"/>
        <w:gridCol w:w="1310"/>
      </w:tblGrid>
      <w:tr w:rsidR="00B64887" w:rsidRPr="005C478D" w:rsidTr="00B64887">
        <w:trPr>
          <w:trHeight w:val="532"/>
        </w:trPr>
        <w:tc>
          <w:tcPr>
            <w:tcW w:w="2169" w:type="dxa"/>
          </w:tcPr>
          <w:p w:rsidR="00B64887" w:rsidRPr="005C478D" w:rsidRDefault="00B64887" w:rsidP="00FB05B6">
            <w:pPr>
              <w:jc w:val="center"/>
              <w:rPr>
                <w:sz w:val="22"/>
                <w:szCs w:val="22"/>
              </w:rPr>
            </w:pPr>
            <w:r w:rsidRPr="005C478D">
              <w:rPr>
                <w:sz w:val="22"/>
                <w:szCs w:val="22"/>
              </w:rPr>
              <w:t>Strength</w:t>
            </w:r>
          </w:p>
        </w:tc>
        <w:tc>
          <w:tcPr>
            <w:tcW w:w="2386" w:type="dxa"/>
          </w:tcPr>
          <w:p w:rsidR="00B64887" w:rsidRPr="005C478D" w:rsidRDefault="00B64887" w:rsidP="00B64887">
            <w:pPr>
              <w:jc w:val="center"/>
              <w:rPr>
                <w:sz w:val="22"/>
                <w:szCs w:val="22"/>
              </w:rPr>
            </w:pPr>
            <w:r w:rsidRPr="005C478D">
              <w:rPr>
                <w:sz w:val="22"/>
                <w:szCs w:val="22"/>
              </w:rPr>
              <w:t xml:space="preserve">Initial </w:t>
            </w:r>
            <w:r>
              <w:rPr>
                <w:sz w:val="22"/>
                <w:szCs w:val="22"/>
              </w:rPr>
              <w:t>Base</w:t>
            </w:r>
            <w:r w:rsidRPr="005C478D">
              <w:rPr>
                <w:sz w:val="22"/>
                <w:szCs w:val="22"/>
              </w:rPr>
              <w:t xml:space="preserve"> Concentration (mol/L)</w:t>
            </w:r>
          </w:p>
        </w:tc>
        <w:tc>
          <w:tcPr>
            <w:tcW w:w="1310" w:type="dxa"/>
          </w:tcPr>
          <w:p w:rsidR="00B64887" w:rsidRPr="005C478D" w:rsidRDefault="00B64887" w:rsidP="00FB05B6">
            <w:pPr>
              <w:jc w:val="center"/>
              <w:rPr>
                <w:sz w:val="22"/>
                <w:szCs w:val="22"/>
              </w:rPr>
            </w:pPr>
            <w:r w:rsidRPr="005C478D">
              <w:rPr>
                <w:sz w:val="22"/>
                <w:szCs w:val="22"/>
              </w:rPr>
              <w:t>[</w:t>
            </w:r>
            <w:r>
              <w:rPr>
                <w:sz w:val="22"/>
                <w:szCs w:val="22"/>
              </w:rPr>
              <w:t>MOH</w:t>
            </w:r>
            <w:r w:rsidRPr="005C478D">
              <w:rPr>
                <w:sz w:val="22"/>
                <w:szCs w:val="22"/>
              </w:rPr>
              <w:t>] (mol/L)</w:t>
            </w:r>
          </w:p>
        </w:tc>
        <w:tc>
          <w:tcPr>
            <w:tcW w:w="1310" w:type="dxa"/>
          </w:tcPr>
          <w:p w:rsidR="00B64887" w:rsidRPr="005C478D" w:rsidRDefault="00B64887" w:rsidP="00FB05B6">
            <w:pPr>
              <w:jc w:val="center"/>
              <w:rPr>
                <w:sz w:val="22"/>
                <w:szCs w:val="22"/>
              </w:rPr>
            </w:pPr>
            <w:r>
              <w:rPr>
                <w:sz w:val="22"/>
                <w:szCs w:val="22"/>
              </w:rPr>
              <w:t>pH</w:t>
            </w:r>
          </w:p>
        </w:tc>
        <w:tc>
          <w:tcPr>
            <w:tcW w:w="1310" w:type="dxa"/>
          </w:tcPr>
          <w:p w:rsidR="00B64887" w:rsidRPr="005C478D" w:rsidRDefault="00A87304" w:rsidP="00FB05B6">
            <w:pPr>
              <w:jc w:val="center"/>
              <w:rPr>
                <w:sz w:val="22"/>
                <w:szCs w:val="22"/>
              </w:rPr>
            </w:pPr>
            <w:r>
              <w:rPr>
                <w:sz w:val="22"/>
                <w:szCs w:val="22"/>
              </w:rPr>
              <w:t>[H</w:t>
            </w:r>
            <w:r>
              <w:rPr>
                <w:sz w:val="22"/>
                <w:szCs w:val="22"/>
                <w:vertAlign w:val="superscript"/>
              </w:rPr>
              <w:t>+1</w:t>
            </w:r>
            <w:r w:rsidR="00B64887" w:rsidRPr="005C478D">
              <w:rPr>
                <w:sz w:val="22"/>
                <w:szCs w:val="22"/>
              </w:rPr>
              <w:t>] (mol/L)</w:t>
            </w:r>
          </w:p>
        </w:tc>
        <w:tc>
          <w:tcPr>
            <w:tcW w:w="1310" w:type="dxa"/>
          </w:tcPr>
          <w:p w:rsidR="00B64887" w:rsidRPr="005C478D" w:rsidRDefault="00B64887" w:rsidP="00FB05B6">
            <w:pPr>
              <w:jc w:val="center"/>
              <w:rPr>
                <w:sz w:val="22"/>
                <w:szCs w:val="22"/>
              </w:rPr>
            </w:pPr>
            <w:r>
              <w:rPr>
                <w:sz w:val="22"/>
                <w:szCs w:val="22"/>
              </w:rPr>
              <w:t>[OH</w:t>
            </w:r>
            <w:r>
              <w:rPr>
                <w:sz w:val="22"/>
                <w:szCs w:val="22"/>
                <w:vertAlign w:val="superscript"/>
              </w:rPr>
              <w:t>=1</w:t>
            </w:r>
            <w:r>
              <w:rPr>
                <w:sz w:val="22"/>
                <w:szCs w:val="22"/>
              </w:rPr>
              <w:t>] (mol/L)</w:t>
            </w:r>
          </w:p>
        </w:tc>
        <w:tc>
          <w:tcPr>
            <w:tcW w:w="1310" w:type="dxa"/>
          </w:tcPr>
          <w:p w:rsidR="00B64887" w:rsidRPr="00B64887" w:rsidRDefault="00B64887" w:rsidP="00FB05B6">
            <w:pPr>
              <w:jc w:val="center"/>
              <w:rPr>
                <w:sz w:val="22"/>
                <w:szCs w:val="22"/>
              </w:rPr>
            </w:pPr>
            <w:r>
              <w:rPr>
                <w:sz w:val="22"/>
                <w:szCs w:val="22"/>
              </w:rPr>
              <w:t>pOH</w:t>
            </w:r>
          </w:p>
        </w:tc>
      </w:tr>
      <w:tr w:rsidR="00B64887" w:rsidRPr="005C478D" w:rsidTr="00B64887">
        <w:trPr>
          <w:trHeight w:val="500"/>
        </w:trPr>
        <w:tc>
          <w:tcPr>
            <w:tcW w:w="2169" w:type="dxa"/>
          </w:tcPr>
          <w:p w:rsidR="00B64887" w:rsidRPr="005C478D" w:rsidRDefault="00B64887" w:rsidP="00FB05B6">
            <w:pPr>
              <w:jc w:val="center"/>
              <w:rPr>
                <w:sz w:val="22"/>
                <w:szCs w:val="22"/>
              </w:rPr>
            </w:pPr>
            <w:r>
              <w:rPr>
                <w:noProof/>
              </w:rPr>
              <w:drawing>
                <wp:inline distT="0" distB="0" distL="0" distR="0" wp14:anchorId="7E228A14" wp14:editId="0E180AC5">
                  <wp:extent cx="1228571" cy="2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571" cy="200000"/>
                          </a:xfrm>
                          <a:prstGeom prst="rect">
                            <a:avLst/>
                          </a:prstGeom>
                        </pic:spPr>
                      </pic:pic>
                    </a:graphicData>
                  </a:graphic>
                </wp:inline>
              </w:drawing>
            </w:r>
          </w:p>
        </w:tc>
        <w:tc>
          <w:tcPr>
            <w:tcW w:w="2386" w:type="dxa"/>
          </w:tcPr>
          <w:p w:rsidR="00B64887" w:rsidRPr="005C478D" w:rsidRDefault="00B64887" w:rsidP="00FB05B6">
            <w:pPr>
              <w:jc w:val="center"/>
              <w:rPr>
                <w:sz w:val="22"/>
                <w:szCs w:val="22"/>
              </w:rPr>
            </w:pPr>
            <w:r w:rsidRPr="005C478D">
              <w:rPr>
                <w:sz w:val="22"/>
                <w:szCs w:val="22"/>
              </w:rPr>
              <w:t>.010 M</w:t>
            </w: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r>
      <w:tr w:rsidR="00B64887" w:rsidRPr="005C478D" w:rsidTr="00B64887">
        <w:trPr>
          <w:trHeight w:val="500"/>
        </w:trPr>
        <w:tc>
          <w:tcPr>
            <w:tcW w:w="2169" w:type="dxa"/>
          </w:tcPr>
          <w:p w:rsidR="00B64887" w:rsidRPr="005C478D" w:rsidRDefault="00B64887" w:rsidP="00FB05B6">
            <w:pPr>
              <w:jc w:val="center"/>
              <w:rPr>
                <w:sz w:val="22"/>
                <w:szCs w:val="22"/>
              </w:rPr>
            </w:pPr>
            <w:r>
              <w:rPr>
                <w:noProof/>
              </w:rPr>
              <w:drawing>
                <wp:inline distT="0" distB="0" distL="0" distR="0" wp14:anchorId="4B61D173" wp14:editId="02AD173A">
                  <wp:extent cx="1228571" cy="20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571" cy="200000"/>
                          </a:xfrm>
                          <a:prstGeom prst="rect">
                            <a:avLst/>
                          </a:prstGeom>
                        </pic:spPr>
                      </pic:pic>
                    </a:graphicData>
                  </a:graphic>
                </wp:inline>
              </w:drawing>
            </w:r>
          </w:p>
        </w:tc>
        <w:tc>
          <w:tcPr>
            <w:tcW w:w="2386" w:type="dxa"/>
          </w:tcPr>
          <w:p w:rsidR="00B64887" w:rsidRPr="005C478D" w:rsidRDefault="00B64887" w:rsidP="00FB05B6">
            <w:pPr>
              <w:jc w:val="center"/>
              <w:rPr>
                <w:sz w:val="22"/>
                <w:szCs w:val="22"/>
              </w:rPr>
            </w:pPr>
            <w:r w:rsidRPr="005C478D">
              <w:rPr>
                <w:sz w:val="22"/>
                <w:szCs w:val="22"/>
              </w:rPr>
              <w:t>.050 M</w:t>
            </w: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r>
      <w:tr w:rsidR="00B64887" w:rsidRPr="005C478D" w:rsidTr="00B64887">
        <w:trPr>
          <w:trHeight w:val="500"/>
        </w:trPr>
        <w:tc>
          <w:tcPr>
            <w:tcW w:w="2169" w:type="dxa"/>
          </w:tcPr>
          <w:p w:rsidR="00B64887" w:rsidRDefault="00B64887" w:rsidP="00FB05B6">
            <w:pPr>
              <w:jc w:val="center"/>
            </w:pPr>
            <w:r>
              <w:rPr>
                <w:noProof/>
              </w:rPr>
              <w:drawing>
                <wp:inline distT="0" distB="0" distL="0" distR="0" wp14:anchorId="4560B581" wp14:editId="2A2000DD">
                  <wp:extent cx="1228571" cy="20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571" cy="200000"/>
                          </a:xfrm>
                          <a:prstGeom prst="rect">
                            <a:avLst/>
                          </a:prstGeom>
                        </pic:spPr>
                      </pic:pic>
                    </a:graphicData>
                  </a:graphic>
                </wp:inline>
              </w:drawing>
            </w:r>
          </w:p>
        </w:tc>
        <w:tc>
          <w:tcPr>
            <w:tcW w:w="2386" w:type="dxa"/>
          </w:tcPr>
          <w:p w:rsidR="00B64887" w:rsidRPr="005C478D" w:rsidRDefault="00B64887" w:rsidP="00FB05B6">
            <w:pPr>
              <w:jc w:val="center"/>
              <w:rPr>
                <w:sz w:val="22"/>
                <w:szCs w:val="22"/>
              </w:rPr>
            </w:pPr>
            <w:r w:rsidRPr="005C478D">
              <w:rPr>
                <w:sz w:val="22"/>
                <w:szCs w:val="22"/>
              </w:rPr>
              <w:t>.100 M</w:t>
            </w: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r>
      <w:tr w:rsidR="00B64887" w:rsidRPr="005C478D" w:rsidTr="00B64887">
        <w:trPr>
          <w:trHeight w:val="532"/>
        </w:trPr>
        <w:tc>
          <w:tcPr>
            <w:tcW w:w="2169" w:type="dxa"/>
          </w:tcPr>
          <w:p w:rsidR="00B64887" w:rsidRPr="005C478D" w:rsidRDefault="00B64887" w:rsidP="00FB05B6">
            <w:pPr>
              <w:rPr>
                <w:sz w:val="22"/>
                <w:szCs w:val="22"/>
              </w:rPr>
            </w:pPr>
            <w:r>
              <w:rPr>
                <w:noProof/>
              </w:rPr>
              <w:drawing>
                <wp:inline distT="0" distB="0" distL="0" distR="0" wp14:anchorId="28CDF774" wp14:editId="009AD677">
                  <wp:extent cx="1228571" cy="2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571" cy="200000"/>
                          </a:xfrm>
                          <a:prstGeom prst="rect">
                            <a:avLst/>
                          </a:prstGeom>
                        </pic:spPr>
                      </pic:pic>
                    </a:graphicData>
                  </a:graphic>
                </wp:inline>
              </w:drawing>
            </w:r>
          </w:p>
        </w:tc>
        <w:tc>
          <w:tcPr>
            <w:tcW w:w="2386" w:type="dxa"/>
          </w:tcPr>
          <w:p w:rsidR="00B64887" w:rsidRPr="005C478D" w:rsidRDefault="00B64887" w:rsidP="00FB05B6">
            <w:pPr>
              <w:jc w:val="center"/>
              <w:rPr>
                <w:sz w:val="22"/>
                <w:szCs w:val="22"/>
              </w:rPr>
            </w:pPr>
            <w:r w:rsidRPr="005C478D">
              <w:rPr>
                <w:sz w:val="22"/>
                <w:szCs w:val="22"/>
              </w:rPr>
              <w:t>1.00 M</w:t>
            </w: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c>
          <w:tcPr>
            <w:tcW w:w="1310" w:type="dxa"/>
          </w:tcPr>
          <w:p w:rsidR="00B64887" w:rsidRPr="005C478D" w:rsidRDefault="00B64887" w:rsidP="00FB05B6">
            <w:pPr>
              <w:jc w:val="center"/>
              <w:rPr>
                <w:sz w:val="22"/>
                <w:szCs w:val="22"/>
              </w:rPr>
            </w:pPr>
          </w:p>
        </w:tc>
      </w:tr>
    </w:tbl>
    <w:p w:rsidR="00B64887" w:rsidRDefault="00B64887" w:rsidP="00B64887">
      <w:pPr>
        <w:rPr>
          <w:b/>
          <w:sz w:val="22"/>
          <w:szCs w:val="22"/>
        </w:rPr>
      </w:pPr>
    </w:p>
    <w:p w:rsidR="00B64887" w:rsidRDefault="00B64887" w:rsidP="00B64887">
      <w:pPr>
        <w:rPr>
          <w:b/>
          <w:sz w:val="22"/>
          <w:szCs w:val="22"/>
        </w:rPr>
      </w:pPr>
    </w:p>
    <w:p w:rsidR="00B64887" w:rsidRDefault="00B64887" w:rsidP="00B64887">
      <w:pPr>
        <w:rPr>
          <w:b/>
          <w:sz w:val="22"/>
          <w:szCs w:val="22"/>
        </w:rPr>
      </w:pPr>
      <w:r>
        <w:rPr>
          <w:b/>
          <w:sz w:val="22"/>
          <w:szCs w:val="22"/>
        </w:rPr>
        <w:t xml:space="preserve">Calculations for Strong Bases: </w:t>
      </w:r>
    </w:p>
    <w:p w:rsidR="00B64887" w:rsidRDefault="00B64887" w:rsidP="00B64887">
      <w:pPr>
        <w:rPr>
          <w:b/>
          <w:sz w:val="22"/>
          <w:szCs w:val="22"/>
        </w:rPr>
      </w:pPr>
    </w:p>
    <w:p w:rsidR="00B64887" w:rsidRDefault="00B64887">
      <w:pPr>
        <w:rPr>
          <w:b/>
          <w:sz w:val="22"/>
          <w:szCs w:val="22"/>
        </w:rPr>
      </w:pPr>
      <w:r>
        <w:rPr>
          <w:b/>
          <w:sz w:val="22"/>
          <w:szCs w:val="22"/>
        </w:rPr>
        <w:br w:type="page"/>
      </w:r>
    </w:p>
    <w:p w:rsidR="00B64887" w:rsidRDefault="00B64887" w:rsidP="00B64887">
      <w:pPr>
        <w:rPr>
          <w:b/>
          <w:sz w:val="22"/>
          <w:szCs w:val="22"/>
        </w:rPr>
      </w:pPr>
    </w:p>
    <w:p w:rsidR="00B64887" w:rsidRPr="00DF7C3D" w:rsidRDefault="00B64887" w:rsidP="00B64887">
      <w:pPr>
        <w:spacing w:line="264" w:lineRule="auto"/>
        <w:rPr>
          <w:b/>
          <w:sz w:val="22"/>
          <w:szCs w:val="22"/>
          <w:u w:val="single"/>
        </w:rPr>
      </w:pPr>
      <w:r w:rsidRPr="00DF7C3D">
        <w:rPr>
          <w:b/>
          <w:sz w:val="22"/>
          <w:szCs w:val="22"/>
          <w:u w:val="single"/>
        </w:rPr>
        <w:t>Conclusion Questions:</w:t>
      </w:r>
    </w:p>
    <w:p w:rsidR="00B64887" w:rsidRDefault="00B64887" w:rsidP="008635BC">
      <w:pPr>
        <w:numPr>
          <w:ilvl w:val="0"/>
          <w:numId w:val="17"/>
        </w:numPr>
        <w:spacing w:line="720" w:lineRule="auto"/>
        <w:rPr>
          <w:sz w:val="22"/>
          <w:szCs w:val="22"/>
        </w:rPr>
      </w:pPr>
      <w:r>
        <w:rPr>
          <w:sz w:val="22"/>
          <w:szCs w:val="22"/>
        </w:rPr>
        <w:t xml:space="preserve">A strong acid </w:t>
      </w:r>
      <w:r w:rsidRPr="00DF7C3D">
        <w:rPr>
          <w:i/>
          <w:sz w:val="22"/>
          <w:szCs w:val="22"/>
        </w:rPr>
        <w:t>is very concentrated / exists primarily as ions</w:t>
      </w:r>
      <w:r>
        <w:rPr>
          <w:sz w:val="22"/>
          <w:szCs w:val="22"/>
        </w:rPr>
        <w:t>. (circle)</w:t>
      </w:r>
    </w:p>
    <w:p w:rsidR="00B64887" w:rsidRDefault="00B64887" w:rsidP="008635BC">
      <w:pPr>
        <w:numPr>
          <w:ilvl w:val="0"/>
          <w:numId w:val="17"/>
        </w:numPr>
        <w:spacing w:line="720" w:lineRule="auto"/>
        <w:rPr>
          <w:sz w:val="22"/>
          <w:szCs w:val="22"/>
        </w:rPr>
      </w:pPr>
      <w:r>
        <w:rPr>
          <w:sz w:val="22"/>
          <w:szCs w:val="22"/>
        </w:rPr>
        <w:t xml:space="preserve">A weak base is a </w:t>
      </w:r>
      <w:r w:rsidRPr="00DA6C4A">
        <w:rPr>
          <w:i/>
          <w:sz w:val="22"/>
          <w:szCs w:val="22"/>
        </w:rPr>
        <w:t>nonelectrolyte / weak electrolyte / strong electrolyte</w:t>
      </w:r>
      <w:r>
        <w:rPr>
          <w:sz w:val="22"/>
          <w:szCs w:val="22"/>
        </w:rPr>
        <w:t>.</w:t>
      </w:r>
      <w:r w:rsidR="008635BC">
        <w:rPr>
          <w:sz w:val="22"/>
          <w:szCs w:val="22"/>
        </w:rPr>
        <w:t xml:space="preserve"> (circle)</w:t>
      </w:r>
    </w:p>
    <w:p w:rsidR="00B64887" w:rsidRPr="00B20F74" w:rsidRDefault="00B64887" w:rsidP="008635BC">
      <w:pPr>
        <w:numPr>
          <w:ilvl w:val="0"/>
          <w:numId w:val="17"/>
        </w:numPr>
        <w:spacing w:line="720" w:lineRule="auto"/>
        <w:rPr>
          <w:sz w:val="22"/>
          <w:szCs w:val="22"/>
        </w:rPr>
      </w:pPr>
      <w:r>
        <w:rPr>
          <w:sz w:val="22"/>
          <w:szCs w:val="22"/>
        </w:rPr>
        <w:t xml:space="preserve">A strong base is a </w:t>
      </w:r>
      <w:r w:rsidRPr="00DA6C4A">
        <w:rPr>
          <w:i/>
          <w:sz w:val="22"/>
          <w:szCs w:val="22"/>
        </w:rPr>
        <w:t>nonelectrolyte / weak electrolyte / strong electrolyte</w:t>
      </w:r>
      <w:r>
        <w:rPr>
          <w:sz w:val="22"/>
          <w:szCs w:val="22"/>
        </w:rPr>
        <w:t>.</w:t>
      </w:r>
      <w:r w:rsidR="008635BC">
        <w:rPr>
          <w:sz w:val="22"/>
          <w:szCs w:val="22"/>
        </w:rPr>
        <w:t xml:space="preserve"> (circle)</w:t>
      </w:r>
    </w:p>
    <w:p w:rsidR="00B64887" w:rsidRDefault="00B64887" w:rsidP="008635BC">
      <w:pPr>
        <w:numPr>
          <w:ilvl w:val="0"/>
          <w:numId w:val="17"/>
        </w:numPr>
        <w:spacing w:line="720" w:lineRule="auto"/>
        <w:rPr>
          <w:sz w:val="22"/>
          <w:szCs w:val="22"/>
        </w:rPr>
      </w:pPr>
      <w:r>
        <w:rPr>
          <w:sz w:val="22"/>
          <w:szCs w:val="22"/>
        </w:rPr>
        <w:t xml:space="preserve">At the same concentration (Molarity) a strong acid will have a </w:t>
      </w:r>
      <w:r w:rsidRPr="00D35865">
        <w:rPr>
          <w:i/>
          <w:sz w:val="22"/>
          <w:szCs w:val="22"/>
        </w:rPr>
        <w:t>higher / lower / the same</w:t>
      </w:r>
      <w:r>
        <w:rPr>
          <w:sz w:val="22"/>
          <w:szCs w:val="22"/>
        </w:rPr>
        <w:t xml:space="preserve"> pH as a weak acid.</w:t>
      </w:r>
      <w:r w:rsidR="008635BC">
        <w:rPr>
          <w:sz w:val="22"/>
          <w:szCs w:val="22"/>
        </w:rPr>
        <w:t xml:space="preserve"> (circle)</w:t>
      </w:r>
    </w:p>
    <w:p w:rsidR="00B64887" w:rsidRDefault="00B64887" w:rsidP="008635BC">
      <w:pPr>
        <w:numPr>
          <w:ilvl w:val="0"/>
          <w:numId w:val="17"/>
        </w:numPr>
        <w:spacing w:line="720" w:lineRule="auto"/>
        <w:rPr>
          <w:sz w:val="22"/>
          <w:szCs w:val="22"/>
        </w:rPr>
      </w:pPr>
      <w:r>
        <w:rPr>
          <w:sz w:val="22"/>
          <w:szCs w:val="22"/>
        </w:rPr>
        <w:t xml:space="preserve">As concentration of a weak acid increases, the pH </w:t>
      </w:r>
      <w:r w:rsidRPr="00682D48">
        <w:rPr>
          <w:i/>
          <w:sz w:val="22"/>
          <w:szCs w:val="22"/>
        </w:rPr>
        <w:t>increases / decreases / remains constant</w:t>
      </w:r>
      <w:r>
        <w:rPr>
          <w:sz w:val="22"/>
          <w:szCs w:val="22"/>
        </w:rPr>
        <w:t>.</w:t>
      </w:r>
      <w:r w:rsidR="008635BC">
        <w:rPr>
          <w:sz w:val="22"/>
          <w:szCs w:val="22"/>
        </w:rPr>
        <w:t xml:space="preserve"> (circle)</w:t>
      </w:r>
    </w:p>
    <w:p w:rsidR="00B64887" w:rsidRDefault="00B64887" w:rsidP="008635BC">
      <w:pPr>
        <w:numPr>
          <w:ilvl w:val="0"/>
          <w:numId w:val="17"/>
        </w:numPr>
        <w:spacing w:line="720" w:lineRule="auto"/>
        <w:rPr>
          <w:sz w:val="22"/>
          <w:szCs w:val="22"/>
        </w:rPr>
      </w:pPr>
      <w:r>
        <w:rPr>
          <w:sz w:val="22"/>
          <w:szCs w:val="22"/>
        </w:rPr>
        <w:t xml:space="preserve">As concentration of a weak base increases, the pH </w:t>
      </w:r>
      <w:r w:rsidRPr="00682D48">
        <w:rPr>
          <w:i/>
          <w:sz w:val="22"/>
          <w:szCs w:val="22"/>
        </w:rPr>
        <w:t>increases / decreases / remains constant</w:t>
      </w:r>
      <w:r>
        <w:rPr>
          <w:sz w:val="22"/>
          <w:szCs w:val="22"/>
        </w:rPr>
        <w:t>.</w:t>
      </w:r>
      <w:r w:rsidR="008635BC">
        <w:rPr>
          <w:sz w:val="22"/>
          <w:szCs w:val="22"/>
        </w:rPr>
        <w:t xml:space="preserve"> (circle)</w:t>
      </w:r>
    </w:p>
    <w:p w:rsidR="00B64887" w:rsidRDefault="00B64887" w:rsidP="008635BC">
      <w:pPr>
        <w:numPr>
          <w:ilvl w:val="0"/>
          <w:numId w:val="17"/>
        </w:numPr>
        <w:spacing w:line="720" w:lineRule="auto"/>
        <w:rPr>
          <w:sz w:val="22"/>
          <w:szCs w:val="22"/>
        </w:rPr>
      </w:pPr>
      <w:r>
        <w:rPr>
          <w:sz w:val="22"/>
          <w:szCs w:val="22"/>
        </w:rPr>
        <w:t xml:space="preserve">As the concentration of a weak acid increases, the </w:t>
      </w:r>
      <w:r w:rsidRPr="00741702">
        <w:rPr>
          <w:b/>
          <w:sz w:val="22"/>
          <w:szCs w:val="22"/>
        </w:rPr>
        <w:t>number of ions</w:t>
      </w:r>
      <w:r>
        <w:rPr>
          <w:sz w:val="22"/>
          <w:szCs w:val="22"/>
        </w:rPr>
        <w:t xml:space="preserve"> </w:t>
      </w:r>
      <w:r w:rsidRPr="00741702">
        <w:rPr>
          <w:i/>
          <w:sz w:val="22"/>
          <w:szCs w:val="22"/>
        </w:rPr>
        <w:t>increases / decreases / remains constant</w:t>
      </w:r>
      <w:r>
        <w:rPr>
          <w:sz w:val="22"/>
          <w:szCs w:val="22"/>
        </w:rPr>
        <w:t>.</w:t>
      </w:r>
      <w:r w:rsidR="008635BC" w:rsidRPr="008635BC">
        <w:rPr>
          <w:sz w:val="22"/>
          <w:szCs w:val="22"/>
        </w:rPr>
        <w:t xml:space="preserve"> </w:t>
      </w:r>
      <w:r w:rsidR="008635BC">
        <w:rPr>
          <w:sz w:val="22"/>
          <w:szCs w:val="22"/>
        </w:rPr>
        <w:t>(circle)</w:t>
      </w:r>
    </w:p>
    <w:p w:rsidR="00B64887" w:rsidRDefault="00B64887" w:rsidP="008635BC">
      <w:pPr>
        <w:numPr>
          <w:ilvl w:val="0"/>
          <w:numId w:val="17"/>
        </w:numPr>
        <w:spacing w:line="720" w:lineRule="auto"/>
        <w:rPr>
          <w:sz w:val="22"/>
          <w:szCs w:val="22"/>
        </w:rPr>
      </w:pPr>
      <w:r>
        <w:rPr>
          <w:sz w:val="22"/>
          <w:szCs w:val="22"/>
        </w:rPr>
        <w:t xml:space="preserve">As the concentration of a weak acid increases, </w:t>
      </w:r>
      <w:r w:rsidRPr="00741702">
        <w:rPr>
          <w:b/>
          <w:sz w:val="22"/>
          <w:szCs w:val="22"/>
        </w:rPr>
        <w:t>conductivity</w:t>
      </w:r>
      <w:r>
        <w:rPr>
          <w:sz w:val="22"/>
          <w:szCs w:val="22"/>
        </w:rPr>
        <w:t xml:space="preserve"> </w:t>
      </w:r>
      <w:r w:rsidRPr="00741702">
        <w:rPr>
          <w:i/>
          <w:sz w:val="22"/>
          <w:szCs w:val="22"/>
        </w:rPr>
        <w:t>increases / decreases / remains constant</w:t>
      </w:r>
      <w:r>
        <w:rPr>
          <w:sz w:val="22"/>
          <w:szCs w:val="22"/>
        </w:rPr>
        <w:t>.</w:t>
      </w:r>
      <w:r w:rsidR="008635BC">
        <w:rPr>
          <w:sz w:val="22"/>
          <w:szCs w:val="22"/>
        </w:rPr>
        <w:t xml:space="preserve"> (circle)</w:t>
      </w:r>
    </w:p>
    <w:p w:rsidR="00B64887" w:rsidRDefault="00B64887" w:rsidP="008635BC">
      <w:pPr>
        <w:numPr>
          <w:ilvl w:val="0"/>
          <w:numId w:val="17"/>
        </w:numPr>
        <w:spacing w:line="720" w:lineRule="auto"/>
        <w:rPr>
          <w:sz w:val="22"/>
          <w:szCs w:val="22"/>
        </w:rPr>
      </w:pPr>
      <w:r>
        <w:rPr>
          <w:sz w:val="22"/>
          <w:szCs w:val="22"/>
        </w:rPr>
        <w:t xml:space="preserve">As the strength of a weak acid increases, the </w:t>
      </w:r>
      <w:r w:rsidRPr="00741702">
        <w:rPr>
          <w:b/>
          <w:sz w:val="22"/>
          <w:szCs w:val="22"/>
        </w:rPr>
        <w:t>proportion</w:t>
      </w:r>
      <w:r>
        <w:rPr>
          <w:sz w:val="22"/>
          <w:szCs w:val="22"/>
        </w:rPr>
        <w:t xml:space="preserve"> </w:t>
      </w:r>
      <w:r w:rsidRPr="00534529">
        <w:rPr>
          <w:b/>
          <w:sz w:val="22"/>
          <w:szCs w:val="22"/>
        </w:rPr>
        <w:t>of ions to molecules</w:t>
      </w:r>
      <w:r>
        <w:rPr>
          <w:sz w:val="22"/>
          <w:szCs w:val="22"/>
        </w:rPr>
        <w:t xml:space="preserve"> </w:t>
      </w:r>
      <w:r w:rsidRPr="00741702">
        <w:rPr>
          <w:i/>
          <w:sz w:val="22"/>
          <w:szCs w:val="22"/>
        </w:rPr>
        <w:t>increases / decreases</w:t>
      </w:r>
      <w:r>
        <w:rPr>
          <w:sz w:val="22"/>
          <w:szCs w:val="22"/>
        </w:rPr>
        <w:t>.</w:t>
      </w:r>
      <w:r w:rsidR="008635BC" w:rsidRPr="008635BC">
        <w:rPr>
          <w:sz w:val="22"/>
          <w:szCs w:val="22"/>
        </w:rPr>
        <w:t xml:space="preserve"> </w:t>
      </w:r>
      <w:r w:rsidR="008635BC">
        <w:rPr>
          <w:sz w:val="22"/>
          <w:szCs w:val="22"/>
        </w:rPr>
        <w:t>(circle)</w:t>
      </w:r>
    </w:p>
    <w:p w:rsidR="00B64887" w:rsidRDefault="00B64887" w:rsidP="008635BC">
      <w:pPr>
        <w:numPr>
          <w:ilvl w:val="0"/>
          <w:numId w:val="17"/>
        </w:numPr>
        <w:spacing w:line="720" w:lineRule="auto"/>
        <w:rPr>
          <w:sz w:val="22"/>
          <w:szCs w:val="22"/>
        </w:rPr>
      </w:pPr>
      <w:r>
        <w:rPr>
          <w:sz w:val="22"/>
          <w:szCs w:val="22"/>
        </w:rPr>
        <w:t xml:space="preserve">As the strength of a weak acid increases, the </w:t>
      </w:r>
      <w:r w:rsidRPr="00741702">
        <w:rPr>
          <w:b/>
          <w:sz w:val="22"/>
          <w:szCs w:val="22"/>
        </w:rPr>
        <w:t>conductivity</w:t>
      </w:r>
      <w:r>
        <w:rPr>
          <w:sz w:val="22"/>
          <w:szCs w:val="22"/>
        </w:rPr>
        <w:t xml:space="preserve"> </w:t>
      </w:r>
      <w:r w:rsidRPr="00741702">
        <w:rPr>
          <w:i/>
          <w:sz w:val="22"/>
          <w:szCs w:val="22"/>
        </w:rPr>
        <w:t>increases / decreases / remains constant</w:t>
      </w:r>
      <w:r>
        <w:rPr>
          <w:sz w:val="22"/>
          <w:szCs w:val="22"/>
        </w:rPr>
        <w:t>.</w:t>
      </w:r>
      <w:r w:rsidR="008635BC">
        <w:rPr>
          <w:sz w:val="22"/>
          <w:szCs w:val="22"/>
        </w:rPr>
        <w:t xml:space="preserve"> (circle)</w:t>
      </w:r>
    </w:p>
    <w:p w:rsidR="008635BC" w:rsidRDefault="00B64887" w:rsidP="008635BC">
      <w:pPr>
        <w:numPr>
          <w:ilvl w:val="0"/>
          <w:numId w:val="17"/>
        </w:numPr>
        <w:spacing w:line="720" w:lineRule="auto"/>
        <w:rPr>
          <w:sz w:val="22"/>
          <w:szCs w:val="22"/>
        </w:rPr>
      </w:pPr>
      <w:r>
        <w:rPr>
          <w:sz w:val="22"/>
          <w:szCs w:val="22"/>
        </w:rPr>
        <w:t xml:space="preserve">What are the pH values of a </w:t>
      </w:r>
      <w:r w:rsidR="008635BC">
        <w:rPr>
          <w:sz w:val="22"/>
          <w:szCs w:val="22"/>
        </w:rPr>
        <w:t>strong base</w:t>
      </w:r>
      <w:r>
        <w:rPr>
          <w:sz w:val="22"/>
          <w:szCs w:val="22"/>
        </w:rPr>
        <w:t xml:space="preserve"> with a concentration of </w:t>
      </w:r>
      <w:r w:rsidRPr="006F0054">
        <w:rPr>
          <w:b/>
          <w:sz w:val="22"/>
          <w:szCs w:val="22"/>
        </w:rPr>
        <w:t>0.10</w:t>
      </w:r>
      <w:r>
        <w:rPr>
          <w:sz w:val="22"/>
          <w:szCs w:val="22"/>
        </w:rPr>
        <w:t xml:space="preserve"> and a strong acid with a concentration of </w:t>
      </w:r>
      <w:r w:rsidR="008635BC">
        <w:rPr>
          <w:b/>
          <w:sz w:val="22"/>
          <w:szCs w:val="22"/>
        </w:rPr>
        <w:t>0.10</w:t>
      </w:r>
      <w:r w:rsidRPr="006F0054">
        <w:rPr>
          <w:sz w:val="22"/>
          <w:szCs w:val="22"/>
        </w:rPr>
        <w:t xml:space="preserve">?  </w:t>
      </w:r>
      <w:r>
        <w:rPr>
          <w:sz w:val="22"/>
          <w:szCs w:val="22"/>
        </w:rPr>
        <w:tab/>
      </w:r>
    </w:p>
    <w:p w:rsidR="00B64887" w:rsidRDefault="008635BC" w:rsidP="008635BC">
      <w:pPr>
        <w:spacing w:line="720" w:lineRule="auto"/>
        <w:ind w:left="1800"/>
        <w:rPr>
          <w:sz w:val="22"/>
          <w:szCs w:val="22"/>
        </w:rPr>
      </w:pPr>
      <w:r>
        <w:rPr>
          <w:sz w:val="22"/>
          <w:szCs w:val="22"/>
        </w:rPr>
        <w:t>Strong Base, 0.1</w:t>
      </w:r>
      <w:r w:rsidR="00B64887" w:rsidRPr="006F0054">
        <w:rPr>
          <w:sz w:val="22"/>
          <w:szCs w:val="22"/>
        </w:rPr>
        <w:t>0 M :____</w:t>
      </w:r>
      <w:r w:rsidR="00B64887">
        <w:rPr>
          <w:sz w:val="22"/>
          <w:szCs w:val="22"/>
        </w:rPr>
        <w:t>____</w:t>
      </w:r>
      <w:r>
        <w:rPr>
          <w:sz w:val="22"/>
          <w:szCs w:val="22"/>
        </w:rPr>
        <w:t xml:space="preserve">____ </w:t>
      </w:r>
      <w:r>
        <w:rPr>
          <w:sz w:val="22"/>
          <w:szCs w:val="22"/>
        </w:rPr>
        <w:tab/>
        <w:t>Strong Acid, 0.10</w:t>
      </w:r>
      <w:r w:rsidR="00B64887" w:rsidRPr="006F0054">
        <w:rPr>
          <w:sz w:val="22"/>
          <w:szCs w:val="22"/>
        </w:rPr>
        <w:t xml:space="preserve"> M :_____</w:t>
      </w:r>
      <w:r w:rsidR="00B64887">
        <w:rPr>
          <w:sz w:val="22"/>
          <w:szCs w:val="22"/>
        </w:rPr>
        <w:t>____</w:t>
      </w:r>
      <w:r w:rsidR="00B64887" w:rsidRPr="006F0054">
        <w:rPr>
          <w:sz w:val="22"/>
          <w:szCs w:val="22"/>
        </w:rPr>
        <w:t>___</w:t>
      </w:r>
    </w:p>
    <w:p w:rsidR="008635BC" w:rsidRDefault="008635BC" w:rsidP="008635BC">
      <w:pPr>
        <w:spacing w:line="480" w:lineRule="auto"/>
        <w:rPr>
          <w:sz w:val="22"/>
          <w:szCs w:val="22"/>
        </w:rPr>
      </w:pPr>
    </w:p>
    <w:p w:rsidR="00AD0E4A" w:rsidRPr="00FC4983" w:rsidRDefault="00AD0E4A" w:rsidP="00AD0E4A">
      <w:pPr>
        <w:rPr>
          <w:sz w:val="22"/>
          <w:szCs w:val="22"/>
        </w:rPr>
      </w:pPr>
    </w:p>
    <w:sectPr w:rsidR="00AD0E4A" w:rsidRPr="00FC4983" w:rsidSect="00151332">
      <w:headerReference w:type="first" r:id="rId11"/>
      <w:pgSz w:w="12240" w:h="15840"/>
      <w:pgMar w:top="720" w:right="720" w:bottom="720" w:left="720" w:header="450" w:footer="5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EE" w:rsidRDefault="00DF7AEE">
      <w:r>
        <w:separator/>
      </w:r>
    </w:p>
  </w:endnote>
  <w:endnote w:type="continuationSeparator" w:id="0">
    <w:p w:rsidR="00DF7AEE" w:rsidRDefault="00DF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EE" w:rsidRDefault="00DF7AEE">
      <w:r>
        <w:separator/>
      </w:r>
    </w:p>
  </w:footnote>
  <w:footnote w:type="continuationSeparator" w:id="0">
    <w:p w:rsidR="00DF7AEE" w:rsidRDefault="00DF7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32" w:rsidRPr="00151332" w:rsidRDefault="00151332">
    <w:pPr>
      <w:pStyle w:val="Header"/>
      <w:rPr>
        <w:b/>
        <w:sz w:val="32"/>
        <w:szCs w:val="32"/>
      </w:rPr>
    </w:pPr>
    <w:r>
      <w:rPr>
        <w:b/>
        <w:i/>
        <w:sz w:val="32"/>
        <w:szCs w:val="32"/>
      </w:rPr>
      <w:t>Acid-</w:t>
    </w:r>
    <w:r w:rsidRPr="003F5689">
      <w:rPr>
        <w:b/>
        <w:i/>
        <w:sz w:val="32"/>
        <w:szCs w:val="32"/>
      </w:rPr>
      <w:t>Base Solution</w:t>
    </w:r>
    <w:r>
      <w:rPr>
        <w:b/>
        <w:i/>
        <w:sz w:val="32"/>
        <w:szCs w:val="32"/>
      </w:rPr>
      <w:t>s Virtual Lab</w:t>
    </w:r>
    <w:r>
      <w:rPr>
        <w:b/>
        <w:sz w:val="32"/>
        <w:szCs w:val="32"/>
      </w:rPr>
      <w:t xml:space="preserve"> </w:t>
    </w:r>
    <w:r>
      <w:rPr>
        <w:b/>
        <w:sz w:val="32"/>
        <w:szCs w:val="32"/>
      </w:rPr>
      <w:tab/>
      <w:t xml:space="preserve">                     </w:t>
    </w:r>
    <w:r w:rsidRPr="003F5689">
      <w:rPr>
        <w:b/>
        <w:szCs w:val="32"/>
      </w:rPr>
      <w:t>Name: _____________</w:t>
    </w:r>
    <w:r>
      <w:rPr>
        <w:b/>
        <w:szCs w:val="32"/>
      </w:rPr>
      <w:t>________</w:t>
    </w:r>
    <w:r w:rsidRPr="003F5689">
      <w:rPr>
        <w:b/>
        <w:szCs w:val="32"/>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DD6"/>
    <w:multiLevelType w:val="hybridMultilevel"/>
    <w:tmpl w:val="698E0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3B5C"/>
    <w:multiLevelType w:val="hybridMultilevel"/>
    <w:tmpl w:val="C714F8AA"/>
    <w:lvl w:ilvl="0" w:tplc="DD246C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4701"/>
    <w:multiLevelType w:val="hybridMultilevel"/>
    <w:tmpl w:val="2A52E1BC"/>
    <w:lvl w:ilvl="0" w:tplc="04090015">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64425"/>
    <w:multiLevelType w:val="hybridMultilevel"/>
    <w:tmpl w:val="FA48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039BB"/>
    <w:multiLevelType w:val="hybridMultilevel"/>
    <w:tmpl w:val="7B68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20EC3"/>
    <w:multiLevelType w:val="hybridMultilevel"/>
    <w:tmpl w:val="8FBEEFD8"/>
    <w:lvl w:ilvl="0" w:tplc="A304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E19B8"/>
    <w:multiLevelType w:val="hybridMultilevel"/>
    <w:tmpl w:val="720816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074DA"/>
    <w:multiLevelType w:val="hybridMultilevel"/>
    <w:tmpl w:val="51466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892FC5"/>
    <w:multiLevelType w:val="hybridMultilevel"/>
    <w:tmpl w:val="ED26658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16C9A"/>
    <w:multiLevelType w:val="hybridMultilevel"/>
    <w:tmpl w:val="0E2639F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FA833E6"/>
    <w:multiLevelType w:val="hybridMultilevel"/>
    <w:tmpl w:val="66C28E4C"/>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78A2449"/>
    <w:multiLevelType w:val="hybridMultilevel"/>
    <w:tmpl w:val="F3F00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15D5A"/>
    <w:multiLevelType w:val="hybridMultilevel"/>
    <w:tmpl w:val="502C37D0"/>
    <w:lvl w:ilvl="0" w:tplc="BA70D2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FB73B92"/>
    <w:multiLevelType w:val="hybridMultilevel"/>
    <w:tmpl w:val="C6C61CE4"/>
    <w:lvl w:ilvl="0" w:tplc="CA248500">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01B0409">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660049D3"/>
    <w:multiLevelType w:val="hybridMultilevel"/>
    <w:tmpl w:val="7368C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208DC"/>
    <w:multiLevelType w:val="hybridMultilevel"/>
    <w:tmpl w:val="07C8B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1"/>
  </w:num>
  <w:num w:numId="4">
    <w:abstractNumId w:val="10"/>
  </w:num>
  <w:num w:numId="5">
    <w:abstractNumId w:val="14"/>
  </w:num>
  <w:num w:numId="6">
    <w:abstractNumId w:val="0"/>
  </w:num>
  <w:num w:numId="7">
    <w:abstractNumId w:val="1"/>
  </w:num>
  <w:num w:numId="8">
    <w:abstractNumId w:val="6"/>
  </w:num>
  <w:num w:numId="9">
    <w:abstractNumId w:val="15"/>
  </w:num>
  <w:num w:numId="10">
    <w:abstractNumId w:val="9"/>
  </w:num>
  <w:num w:numId="11">
    <w:abstractNumId w:val="2"/>
  </w:num>
  <w:num w:numId="12">
    <w:abstractNumId w:val="12"/>
  </w:num>
  <w:num w:numId="13">
    <w:abstractNumId w:val="5"/>
  </w:num>
  <w:num w:numId="14">
    <w:abstractNumId w:val="7"/>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1B"/>
    <w:rsid w:val="000356E1"/>
    <w:rsid w:val="0006386B"/>
    <w:rsid w:val="000D5187"/>
    <w:rsid w:val="000E511F"/>
    <w:rsid w:val="0010798B"/>
    <w:rsid w:val="00151332"/>
    <w:rsid w:val="00180886"/>
    <w:rsid w:val="00195887"/>
    <w:rsid w:val="001B2F36"/>
    <w:rsid w:val="001E390F"/>
    <w:rsid w:val="001F634A"/>
    <w:rsid w:val="002421EE"/>
    <w:rsid w:val="00245E1B"/>
    <w:rsid w:val="00267CCC"/>
    <w:rsid w:val="002C282F"/>
    <w:rsid w:val="00310B94"/>
    <w:rsid w:val="003F5689"/>
    <w:rsid w:val="00480BDE"/>
    <w:rsid w:val="004A0AB6"/>
    <w:rsid w:val="004C1C4D"/>
    <w:rsid w:val="004E2095"/>
    <w:rsid w:val="005171BC"/>
    <w:rsid w:val="00534FD4"/>
    <w:rsid w:val="00547BCB"/>
    <w:rsid w:val="00556FDE"/>
    <w:rsid w:val="005670A4"/>
    <w:rsid w:val="0061001F"/>
    <w:rsid w:val="006B6C87"/>
    <w:rsid w:val="007B44D1"/>
    <w:rsid w:val="007E6374"/>
    <w:rsid w:val="007F66BC"/>
    <w:rsid w:val="00814A96"/>
    <w:rsid w:val="008635BC"/>
    <w:rsid w:val="008728DF"/>
    <w:rsid w:val="008736FA"/>
    <w:rsid w:val="00990CA8"/>
    <w:rsid w:val="009A3E5C"/>
    <w:rsid w:val="009A438F"/>
    <w:rsid w:val="009B3FEA"/>
    <w:rsid w:val="009C0A5D"/>
    <w:rsid w:val="009D4673"/>
    <w:rsid w:val="00A8062B"/>
    <w:rsid w:val="00A82221"/>
    <w:rsid w:val="00A868A1"/>
    <w:rsid w:val="00A87304"/>
    <w:rsid w:val="00AD0E4A"/>
    <w:rsid w:val="00AD37C5"/>
    <w:rsid w:val="00B64887"/>
    <w:rsid w:val="00B83FA2"/>
    <w:rsid w:val="00C31405"/>
    <w:rsid w:val="00C46CF1"/>
    <w:rsid w:val="00CB13BF"/>
    <w:rsid w:val="00CD5A24"/>
    <w:rsid w:val="00D63957"/>
    <w:rsid w:val="00D701C4"/>
    <w:rsid w:val="00D877B6"/>
    <w:rsid w:val="00DF7AEE"/>
    <w:rsid w:val="00EB6DC5"/>
    <w:rsid w:val="00EC71C9"/>
    <w:rsid w:val="00ED4D4A"/>
    <w:rsid w:val="00F07279"/>
    <w:rsid w:val="00F41052"/>
    <w:rsid w:val="00F543FB"/>
    <w:rsid w:val="00F913F1"/>
    <w:rsid w:val="00FC4983"/>
    <w:rsid w:val="00FD6090"/>
    <w:rsid w:val="00FD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32FD7-5D93-4DA6-9EA0-7A1CA41A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qFormat/>
    <w:rsid w:val="00310B94"/>
    <w:pPr>
      <w:spacing w:before="100" w:beforeAutospacing="1" w:after="100" w:afterAutospacing="1"/>
      <w:jc w:val="cente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245E1B"/>
    <w:rPr>
      <w:rFonts w:ascii="Tahoma" w:hAnsi="Tahoma" w:cs="Tahoma"/>
      <w:sz w:val="16"/>
      <w:szCs w:val="16"/>
    </w:rPr>
  </w:style>
  <w:style w:type="character" w:customStyle="1" w:styleId="BalloonTextChar">
    <w:name w:val="Balloon Text Char"/>
    <w:basedOn w:val="DefaultParagraphFont"/>
    <w:link w:val="BalloonText"/>
    <w:uiPriority w:val="99"/>
    <w:semiHidden/>
    <w:rsid w:val="00245E1B"/>
    <w:rPr>
      <w:rFonts w:ascii="Tahoma" w:hAnsi="Tahoma" w:cs="Tahoma"/>
      <w:sz w:val="16"/>
      <w:szCs w:val="16"/>
      <w:lang w:eastAsia="en-US"/>
    </w:rPr>
  </w:style>
  <w:style w:type="paragraph" w:styleId="NormalWeb">
    <w:name w:val="Normal (Web)"/>
    <w:basedOn w:val="Normal"/>
    <w:uiPriority w:val="99"/>
    <w:semiHidden/>
    <w:unhideWhenUsed/>
    <w:rsid w:val="009A3E5C"/>
    <w:pPr>
      <w:spacing w:before="100" w:beforeAutospacing="1" w:after="100" w:afterAutospacing="1"/>
    </w:pPr>
  </w:style>
  <w:style w:type="paragraph" w:styleId="ListParagraph">
    <w:name w:val="List Paragraph"/>
    <w:basedOn w:val="Normal"/>
    <w:uiPriority w:val="99"/>
    <w:qFormat/>
    <w:rsid w:val="00310B94"/>
    <w:pPr>
      <w:ind w:left="720"/>
      <w:contextualSpacing/>
    </w:pPr>
  </w:style>
  <w:style w:type="character" w:customStyle="1" w:styleId="Heading3Char">
    <w:name w:val="Heading 3 Char"/>
    <w:basedOn w:val="DefaultParagraphFont"/>
    <w:link w:val="Heading3"/>
    <w:rsid w:val="00310B94"/>
    <w:rPr>
      <w:b/>
      <w:bCs/>
      <w:sz w:val="27"/>
      <w:szCs w:val="27"/>
    </w:rPr>
  </w:style>
  <w:style w:type="paragraph" w:styleId="PlainText">
    <w:name w:val="Plain Text"/>
    <w:basedOn w:val="Normal"/>
    <w:link w:val="PlainTextChar"/>
    <w:rsid w:val="00AD0E4A"/>
    <w:rPr>
      <w:rFonts w:ascii="Courier New" w:hAnsi="Courier New"/>
      <w:sz w:val="20"/>
      <w:szCs w:val="20"/>
    </w:rPr>
  </w:style>
  <w:style w:type="character" w:customStyle="1" w:styleId="PlainTextChar">
    <w:name w:val="Plain Text Char"/>
    <w:basedOn w:val="DefaultParagraphFont"/>
    <w:link w:val="PlainText"/>
    <w:rsid w:val="00AD0E4A"/>
    <w:rPr>
      <w:rFonts w:ascii="Courier New" w:hAnsi="Courier New"/>
    </w:rPr>
  </w:style>
  <w:style w:type="table" w:styleId="TableGrid">
    <w:name w:val="Table Grid"/>
    <w:basedOn w:val="TableNormal"/>
    <w:uiPriority w:val="59"/>
    <w:rsid w:val="00873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09934">
      <w:bodyDiv w:val="1"/>
      <w:marLeft w:val="0"/>
      <w:marRight w:val="0"/>
      <w:marTop w:val="0"/>
      <w:marBottom w:val="0"/>
      <w:divBdr>
        <w:top w:val="none" w:sz="0" w:space="0" w:color="auto"/>
        <w:left w:val="none" w:sz="0" w:space="0" w:color="auto"/>
        <w:bottom w:val="none" w:sz="0" w:space="0" w:color="auto"/>
        <w:right w:val="none" w:sz="0" w:space="0" w:color="auto"/>
      </w:divBdr>
    </w:div>
    <w:div w:id="3547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E79C-1C37-4318-BC14-2667AD00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Goals:</vt:lpstr>
    </vt:vector>
  </TitlesOfParts>
  <Company>University of Colorado</Company>
  <LinksUpToDate>false</LinksUpToDate>
  <CharactersWithSpaces>5337</CharactersWithSpaces>
  <SharedDoc>false</SharedDoc>
  <HLinks>
    <vt:vector size="12" baseType="variant">
      <vt:variant>
        <vt:i4>2490478</vt:i4>
      </vt:variant>
      <vt:variant>
        <vt:i4>5</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3</vt:i4>
      </vt:variant>
      <vt:variant>
        <vt:i4>0</vt:i4>
      </vt:variant>
      <vt:variant>
        <vt:i4>5</vt:i4>
      </vt:variant>
      <vt:variant>
        <vt:lpwstr>http://www.colorado.edu/physics/phet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Goals:</dc:title>
  <dc:creator>user</dc:creator>
  <cp:lastModifiedBy>MEGAN KOVACH</cp:lastModifiedBy>
  <cp:revision>6</cp:revision>
  <cp:lastPrinted>2011-07-31T01:36:00Z</cp:lastPrinted>
  <dcterms:created xsi:type="dcterms:W3CDTF">2017-05-02T01:43:00Z</dcterms:created>
  <dcterms:modified xsi:type="dcterms:W3CDTF">2017-05-02T11:54:00Z</dcterms:modified>
</cp:coreProperties>
</file>